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8689" w14:textId="77D94568" w:rsidR="00753ECD" w:rsidRPr="00080706" w:rsidRDefault="008B1527" w:rsidP="00CB16E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Благодаря вмешательству прокуратуры Абанского района в рамках национального проекта «Здравоохранение» оборудован модульный фельдшерско-акушерский пункт стоимостью более 4 млн рублей.</w:t>
      </w:r>
    </w:p>
    <w:p w14:paraId="18192E7D" w14:textId="0B971E23" w:rsidR="00786733" w:rsidRDefault="008B1527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786733">
        <w:rPr>
          <w:rFonts w:ascii="Times New Roman" w:hAnsi="Times New Roman" w:cs="Times New Roman"/>
          <w:sz w:val="28"/>
          <w:szCs w:val="28"/>
        </w:rPr>
        <w:t xml:space="preserve">в мае </w:t>
      </w:r>
      <w:r w:rsidRPr="008B1527">
        <w:rPr>
          <w:rFonts w:ascii="Times New Roman" w:hAnsi="Times New Roman" w:cs="Times New Roman"/>
          <w:sz w:val="28"/>
          <w:szCs w:val="28"/>
        </w:rPr>
        <w:t xml:space="preserve">2023 КГБУЗ «Абанская РБ» заключило с </w:t>
      </w:r>
      <w:r w:rsidR="00D9593A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Pr="008B1527">
        <w:rPr>
          <w:rFonts w:ascii="Times New Roman" w:hAnsi="Times New Roman" w:cs="Times New Roman"/>
          <w:sz w:val="28"/>
          <w:szCs w:val="28"/>
        </w:rPr>
        <w:t xml:space="preserve"> государственный контракт</w:t>
      </w:r>
      <w:r w:rsidR="00786733">
        <w:rPr>
          <w:rFonts w:ascii="Times New Roman" w:hAnsi="Times New Roman" w:cs="Times New Roman"/>
          <w:sz w:val="28"/>
          <w:szCs w:val="28"/>
        </w:rPr>
        <w:t xml:space="preserve"> стоимостью более 4 млн рублей</w:t>
      </w:r>
      <w:r w:rsidRPr="008B1527">
        <w:rPr>
          <w:rFonts w:ascii="Times New Roman" w:hAnsi="Times New Roman" w:cs="Times New Roman"/>
          <w:sz w:val="28"/>
          <w:szCs w:val="28"/>
        </w:rPr>
        <w:t xml:space="preserve"> на приобретение, поставку и монтаж модульного фельдшерско-акушерского пункт</w:t>
      </w:r>
      <w:r w:rsidR="00D9593A">
        <w:rPr>
          <w:rFonts w:ascii="Times New Roman" w:hAnsi="Times New Roman" w:cs="Times New Roman"/>
          <w:sz w:val="28"/>
          <w:szCs w:val="28"/>
        </w:rPr>
        <w:t xml:space="preserve">а в с. </w:t>
      </w:r>
      <w:proofErr w:type="spellStart"/>
      <w:r w:rsidR="00D9593A">
        <w:rPr>
          <w:rFonts w:ascii="Times New Roman" w:hAnsi="Times New Roman" w:cs="Times New Roman"/>
          <w:sz w:val="28"/>
          <w:szCs w:val="28"/>
        </w:rPr>
        <w:t>Заозерка</w:t>
      </w:r>
      <w:proofErr w:type="spellEnd"/>
      <w:r w:rsidR="00786733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Pr="008B1527">
        <w:rPr>
          <w:rFonts w:ascii="Times New Roman" w:hAnsi="Times New Roman" w:cs="Times New Roman"/>
          <w:sz w:val="28"/>
          <w:szCs w:val="28"/>
        </w:rPr>
        <w:t>, рассчитанного на обслуживание до 800 человек.</w:t>
      </w:r>
    </w:p>
    <w:p w14:paraId="4F7BF945" w14:textId="77777777" w:rsidR="005B2F14" w:rsidRDefault="00786733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закона, </w:t>
      </w:r>
      <w:r w:rsidR="005B2F1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контрактом срок, </w:t>
      </w:r>
      <w:r w:rsidR="005B2F14">
        <w:rPr>
          <w:rFonts w:ascii="Times New Roman" w:hAnsi="Times New Roman" w:cs="Times New Roman"/>
          <w:sz w:val="28"/>
          <w:szCs w:val="28"/>
        </w:rPr>
        <w:t>подрядчиком не исполнены, замечания заказчика не устранены, что повлияло на реализацию мероприятий в рамках нацпроекта.</w:t>
      </w:r>
    </w:p>
    <w:p w14:paraId="3730A5E9" w14:textId="77777777" w:rsidR="005B2F14" w:rsidRDefault="005B2F14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нарушениями прокуратура внесла представление индивидуальному предприниматель и возбудила дело об административном правонарушении, предусмотренном ч. 7 ст. 7.32 КоАП РФ (</w:t>
      </w:r>
      <w:r w:rsidRPr="005B2F14">
        <w:rPr>
          <w:rFonts w:ascii="Times New Roman" w:hAnsi="Times New Roman" w:cs="Times New Roman"/>
          <w:sz w:val="28"/>
          <w:szCs w:val="28"/>
        </w:rPr>
        <w:t>неисполнение обязательств, предусмотренных контрактом</w:t>
      </w:r>
      <w:r>
        <w:rPr>
          <w:rFonts w:ascii="Times New Roman" w:hAnsi="Times New Roman" w:cs="Times New Roman"/>
          <w:sz w:val="28"/>
          <w:szCs w:val="28"/>
        </w:rPr>
        <w:t xml:space="preserve"> для нужд заказчика).</w:t>
      </w:r>
    </w:p>
    <w:p w14:paraId="38946F0C" w14:textId="3CBE04E3" w:rsidR="00786733" w:rsidRDefault="005B2F14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вмешательства надзорного орга</w:t>
      </w:r>
      <w:r w:rsidR="00F6409D">
        <w:rPr>
          <w:rFonts w:ascii="Times New Roman" w:hAnsi="Times New Roman" w:cs="Times New Roman"/>
          <w:sz w:val="28"/>
          <w:szCs w:val="28"/>
        </w:rPr>
        <w:t>на работы выполнены в полном объеме, объект введен в эксплуатацию.</w:t>
      </w:r>
      <w:bookmarkStart w:id="0" w:name="_GoBack"/>
      <w:bookmarkEnd w:id="0"/>
      <w:r w:rsidR="007867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A2073" w14:textId="6AF36FE9" w:rsidR="008B1527" w:rsidRPr="008B1527" w:rsidRDefault="008B1527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221F" w14:textId="70455C64" w:rsidR="00771585" w:rsidRPr="006429E9" w:rsidRDefault="00771585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453C9" w14:textId="77777777" w:rsidR="00026CBD" w:rsidRPr="006429E9" w:rsidRDefault="00026CBD" w:rsidP="00642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DFCA59" w14:textId="77777777" w:rsidR="00753ECD" w:rsidRDefault="00753ECD" w:rsidP="00C84DEB"/>
    <w:sectPr w:rsidR="007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47"/>
    <w:rsid w:val="00026CBD"/>
    <w:rsid w:val="0004345B"/>
    <w:rsid w:val="0007579D"/>
    <w:rsid w:val="000766D4"/>
    <w:rsid w:val="00080706"/>
    <w:rsid w:val="00087EB7"/>
    <w:rsid w:val="000E0728"/>
    <w:rsid w:val="00116217"/>
    <w:rsid w:val="00290D5E"/>
    <w:rsid w:val="002B2ABB"/>
    <w:rsid w:val="002B41F9"/>
    <w:rsid w:val="002E5D3B"/>
    <w:rsid w:val="0030037B"/>
    <w:rsid w:val="00345F47"/>
    <w:rsid w:val="003673C8"/>
    <w:rsid w:val="003B7C18"/>
    <w:rsid w:val="003E2D38"/>
    <w:rsid w:val="003F58FE"/>
    <w:rsid w:val="00476EFF"/>
    <w:rsid w:val="004E396D"/>
    <w:rsid w:val="004E7916"/>
    <w:rsid w:val="004F3E87"/>
    <w:rsid w:val="00575E05"/>
    <w:rsid w:val="00576B4C"/>
    <w:rsid w:val="005B1CEA"/>
    <w:rsid w:val="005B2F14"/>
    <w:rsid w:val="005F6BA3"/>
    <w:rsid w:val="00633E2F"/>
    <w:rsid w:val="006429E9"/>
    <w:rsid w:val="00680782"/>
    <w:rsid w:val="00753ECD"/>
    <w:rsid w:val="00771585"/>
    <w:rsid w:val="00784938"/>
    <w:rsid w:val="00786733"/>
    <w:rsid w:val="007D75FD"/>
    <w:rsid w:val="00853E2C"/>
    <w:rsid w:val="00854BE6"/>
    <w:rsid w:val="00871606"/>
    <w:rsid w:val="008A6A3A"/>
    <w:rsid w:val="008B1527"/>
    <w:rsid w:val="00B24A03"/>
    <w:rsid w:val="00B731E2"/>
    <w:rsid w:val="00BB23FF"/>
    <w:rsid w:val="00C84DEB"/>
    <w:rsid w:val="00CB16E9"/>
    <w:rsid w:val="00D25D41"/>
    <w:rsid w:val="00D2767B"/>
    <w:rsid w:val="00D9593A"/>
    <w:rsid w:val="00D97BAA"/>
    <w:rsid w:val="00DD765E"/>
    <w:rsid w:val="00E022C7"/>
    <w:rsid w:val="00E115C3"/>
    <w:rsid w:val="00E90AA2"/>
    <w:rsid w:val="00E93B22"/>
    <w:rsid w:val="00EA6E8A"/>
    <w:rsid w:val="00F6409D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F92"/>
  <w15:chartTrackingRefBased/>
  <w15:docId w15:val="{40CDE5C0-C3E9-4138-AC08-4C34498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Стома Валерий Сергеевич</cp:lastModifiedBy>
  <cp:revision>2</cp:revision>
  <dcterms:created xsi:type="dcterms:W3CDTF">2024-04-14T10:11:00Z</dcterms:created>
  <dcterms:modified xsi:type="dcterms:W3CDTF">2024-04-14T10:11:00Z</dcterms:modified>
</cp:coreProperties>
</file>