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03A5C"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2760345</wp:posOffset>
            </wp:positionH>
            <wp:positionV relativeFrom="paragraph">
              <wp:posOffset>-131693</wp:posOffset>
            </wp:positionV>
            <wp:extent cx="523212" cy="634530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BE7">
        <w:rPr>
          <w:rFonts w:ascii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  <w:r w:rsidR="00C87324">
        <w:rPr>
          <w:rFonts w:ascii="Times New Roman" w:hAnsi="Times New Roman" w:cs="Times New Roman"/>
          <w:b/>
          <w:kern w:val="28"/>
          <w:sz w:val="28"/>
          <w:szCs w:val="28"/>
        </w:rPr>
        <w:t>АПАНО-КЛЮЧИНСКОГО</w:t>
      </w:r>
      <w:r w:rsidRPr="00F15BE7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СЕЛЬСОВЕТА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BE7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EC9" w:rsidRPr="00F15BE7" w:rsidRDefault="0028267C" w:rsidP="004C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C2EC9">
        <w:rPr>
          <w:rFonts w:ascii="Times New Roman" w:hAnsi="Times New Roman" w:cs="Times New Roman"/>
          <w:sz w:val="28"/>
          <w:szCs w:val="28"/>
        </w:rPr>
        <w:t>.06.2024</w:t>
      </w:r>
      <w:r w:rsidR="004C2EC9" w:rsidRPr="00F15BE7">
        <w:rPr>
          <w:rFonts w:ascii="Times New Roman" w:hAnsi="Times New Roman" w:cs="Times New Roman"/>
          <w:sz w:val="28"/>
          <w:szCs w:val="28"/>
        </w:rPr>
        <w:t xml:space="preserve">                                      с. </w:t>
      </w:r>
      <w:proofErr w:type="spellStart"/>
      <w:r w:rsidR="00C87324">
        <w:rPr>
          <w:rFonts w:ascii="Times New Roman" w:hAnsi="Times New Roman" w:cs="Times New Roman"/>
          <w:sz w:val="28"/>
          <w:szCs w:val="28"/>
        </w:rPr>
        <w:t>Апано-Ключи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2EC9" w:rsidRPr="00F15B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13</w:t>
      </w:r>
      <w:r w:rsidR="004C2EC9">
        <w:rPr>
          <w:rFonts w:ascii="Times New Roman" w:hAnsi="Times New Roman" w:cs="Times New Roman"/>
          <w:sz w:val="28"/>
          <w:szCs w:val="28"/>
        </w:rPr>
        <w:t>-</w:t>
      </w:r>
      <w:r w:rsidR="004C2EC9" w:rsidRPr="00F15BE7">
        <w:rPr>
          <w:rFonts w:ascii="Times New Roman" w:hAnsi="Times New Roman" w:cs="Times New Roman"/>
          <w:sz w:val="28"/>
          <w:szCs w:val="28"/>
        </w:rPr>
        <w:t>п</w:t>
      </w:r>
    </w:p>
    <w:p w:rsidR="00D03A5C" w:rsidRDefault="00D03A5C" w:rsidP="00D0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5C" w:rsidRDefault="00D03A5C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>О приостановлении действия административного регламента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предоставления муниципальной услуги «</w:t>
      </w:r>
      <w:r w:rsidRPr="00D03A5C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</w:t>
      </w:r>
      <w:proofErr w:type="gramEnd"/>
      <w:r w:rsidRPr="00D03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A5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03A5C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</w:t>
      </w:r>
      <w:r w:rsidRPr="00D03A5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»</w:t>
      </w:r>
    </w:p>
    <w:p w:rsidR="00D03A5C" w:rsidRPr="00D03A5C" w:rsidRDefault="00D03A5C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242F8" w:rsidRPr="004565EB" w:rsidRDefault="00AA1AE9" w:rsidP="004565E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исполнение </w:t>
      </w:r>
      <w:r w:rsidRPr="004565EB">
        <w:rPr>
          <w:rFonts w:ascii="Times New Roman" w:hAnsi="Times New Roman" w:cs="Times New Roman"/>
          <w:sz w:val="28"/>
          <w:szCs w:val="28"/>
        </w:rPr>
        <w:t>Указ</w:t>
      </w:r>
      <w:r w:rsidR="00C242F8" w:rsidRPr="004565EB">
        <w:rPr>
          <w:rFonts w:ascii="Times New Roman" w:hAnsi="Times New Roman" w:cs="Times New Roman"/>
          <w:sz w:val="28"/>
          <w:szCs w:val="28"/>
        </w:rPr>
        <w:t>а</w:t>
      </w:r>
      <w:r w:rsidRPr="004565EB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13.05.2024 </w:t>
      </w:r>
      <w:r w:rsidR="00C242F8" w:rsidRPr="004565EB">
        <w:rPr>
          <w:rFonts w:ascii="Times New Roman" w:hAnsi="Times New Roman" w:cs="Times New Roman"/>
          <w:sz w:val="28"/>
          <w:szCs w:val="28"/>
        </w:rPr>
        <w:t>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130-уг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«</w:t>
      </w:r>
      <w:r w:rsidRPr="004565EB">
        <w:rPr>
          <w:rFonts w:ascii="Times New Roman" w:hAnsi="Times New Roman" w:cs="Times New Roman"/>
          <w:sz w:val="28"/>
          <w:szCs w:val="28"/>
        </w:rPr>
        <w:t xml:space="preserve">О реализации Указа Президента Российской Федерации от 19.10.2022 </w:t>
      </w:r>
      <w:r w:rsidR="00C242F8" w:rsidRPr="004565EB">
        <w:rPr>
          <w:rFonts w:ascii="Times New Roman" w:hAnsi="Times New Roman" w:cs="Times New Roman"/>
          <w:sz w:val="28"/>
          <w:szCs w:val="28"/>
        </w:rPr>
        <w:t>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757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«</w:t>
      </w:r>
      <w:r w:rsidRPr="004565EB">
        <w:rPr>
          <w:rFonts w:ascii="Times New Roman" w:hAnsi="Times New Roman" w:cs="Times New Roman"/>
          <w:sz w:val="28"/>
          <w:szCs w:val="28"/>
        </w:rPr>
        <w:t>О мерах, осуществляемых в субъектах Российской Федерации в связи с Указом Президента Росс</w:t>
      </w:r>
      <w:r w:rsidR="00C242F8" w:rsidRPr="004565EB">
        <w:rPr>
          <w:rFonts w:ascii="Times New Roman" w:hAnsi="Times New Roman" w:cs="Times New Roman"/>
          <w:sz w:val="28"/>
          <w:szCs w:val="28"/>
        </w:rPr>
        <w:t>ийской Федерации от 19.10.2022 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756</w:t>
      </w:r>
      <w:r w:rsidR="00C242F8" w:rsidRPr="004565EB">
        <w:rPr>
          <w:rFonts w:ascii="Times New Roman" w:hAnsi="Times New Roman" w:cs="Times New Roman"/>
          <w:sz w:val="28"/>
          <w:szCs w:val="28"/>
        </w:rPr>
        <w:t>», в</w:t>
      </w:r>
      <w:r w:rsidR="004C2EC9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 w:rsidRPr="004565EB">
        <w:rPr>
          <w:rFonts w:ascii="Times New Roman" w:hAnsi="Times New Roman" w:cs="Times New Roman"/>
          <w:sz w:val="28"/>
          <w:szCs w:val="28"/>
        </w:rPr>
        <w:t xml:space="preserve"> Федеральный закон от 06.10.2003 № 131-ФЗ «Об общих принципах организации местного</w:t>
      </w:r>
      <w:proofErr w:type="gramEnd"/>
      <w:r w:rsidRPr="004565EB">
        <w:rPr>
          <w:rFonts w:ascii="Times New Roman" w:hAnsi="Times New Roman" w:cs="Times New Roman"/>
          <w:sz w:val="28"/>
          <w:szCs w:val="28"/>
        </w:rPr>
        <w:t xml:space="preserve"> самоуправления Российской Федерации»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C87324">
        <w:rPr>
          <w:rFonts w:ascii="Times New Roman" w:hAnsi="Times New Roman" w:cs="Times New Roman"/>
          <w:sz w:val="28"/>
          <w:szCs w:val="28"/>
        </w:rPr>
        <w:t>Апано-Ключинского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 </w:t>
      </w:r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C87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Апано-Ключинского</w:t>
      </w:r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Абанского района Красноярского края П</w:t>
      </w:r>
      <w:r w:rsidR="00C242F8" w:rsidRPr="004565E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7E5AAA" w:rsidRPr="00D03A5C" w:rsidRDefault="00F06B11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65EB">
        <w:rPr>
          <w:rFonts w:ascii="Times New Roman" w:hAnsi="Times New Roman" w:cs="Times New Roman"/>
          <w:sz w:val="28"/>
          <w:szCs w:val="28"/>
        </w:rPr>
        <w:t>Приостановить действие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Pr="00456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5EB">
        <w:rPr>
          <w:rFonts w:ascii="Times New Roman" w:hAnsi="Times New Roman" w:cs="Times New Roman"/>
          <w:sz w:val="28"/>
          <w:szCs w:val="28"/>
        </w:rPr>
        <w:t>аэронавигационной информации</w:t>
      </w:r>
      <w:r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утвержденного постановлением администрации </w:t>
      </w:r>
      <w:r w:rsidR="00C87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Апано-Ключинского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Абанского района Красноярского края от </w:t>
      </w:r>
      <w:r w:rsidR="00C873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28.07.2023 № 28</w:t>
      </w:r>
      <w:r w:rsidR="004E43C4"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 на срок 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до отмены на территории Красноярского края режима (уровня базовой готовности), введенного </w:t>
      </w:r>
      <w:hyperlink r:id="rId5" w:history="1">
        <w:r w:rsidR="004E43C4" w:rsidRPr="00D03A5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4E43C4" w:rsidRPr="00D03A5C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19 октября 2022 года </w:t>
      </w:r>
      <w:r w:rsidR="000B557F" w:rsidRPr="00D03A5C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 757 </w:t>
      </w:r>
      <w:r w:rsidR="000B557F" w:rsidRPr="00D03A5C">
        <w:rPr>
          <w:rFonts w:ascii="Times New Roman" w:hAnsi="Times New Roman" w:cs="Times New Roman"/>
          <w:sz w:val="28"/>
          <w:szCs w:val="28"/>
        </w:rPr>
        <w:t>«</w:t>
      </w:r>
      <w:r w:rsidR="004E43C4" w:rsidRPr="00D03A5C">
        <w:rPr>
          <w:rFonts w:ascii="Times New Roman" w:hAnsi="Times New Roman" w:cs="Times New Roman"/>
          <w:sz w:val="28"/>
          <w:szCs w:val="28"/>
        </w:rPr>
        <w:t>О мерах, осуществляемых в субъектах Российской Федерации в связи с Указом Президента Российской Ф</w:t>
      </w:r>
      <w:r w:rsidR="008B5057" w:rsidRPr="00D03A5C">
        <w:rPr>
          <w:rFonts w:ascii="Times New Roman" w:hAnsi="Times New Roman" w:cs="Times New Roman"/>
          <w:sz w:val="28"/>
          <w:szCs w:val="28"/>
        </w:rPr>
        <w:t xml:space="preserve">едерации от 19 октября 2022 г. № </w:t>
      </w:r>
      <w:r w:rsidR="000B557F" w:rsidRPr="00D03A5C">
        <w:rPr>
          <w:rFonts w:ascii="Times New Roman" w:hAnsi="Times New Roman" w:cs="Times New Roman"/>
          <w:sz w:val="28"/>
          <w:szCs w:val="28"/>
        </w:rPr>
        <w:t>756».</w:t>
      </w:r>
      <w:r w:rsidR="008B5057" w:rsidRPr="00D03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557F" w:rsidRPr="00D03A5C" w:rsidRDefault="000C756D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2. </w:t>
      </w:r>
      <w:r w:rsidR="00C84765" w:rsidRPr="00D03A5C">
        <w:rPr>
          <w:rFonts w:ascii="Times New Roman" w:hAnsi="Times New Roman" w:cs="Times New Roman"/>
          <w:sz w:val="28"/>
          <w:szCs w:val="28"/>
        </w:rPr>
        <w:t>В</w:t>
      </w:r>
      <w:r w:rsidR="000B557F" w:rsidRPr="00D03A5C">
        <w:rPr>
          <w:rFonts w:ascii="Times New Roman" w:hAnsi="Times New Roman" w:cs="Times New Roman"/>
          <w:sz w:val="28"/>
          <w:szCs w:val="28"/>
        </w:rPr>
        <w:t xml:space="preserve"> отношения полетов беспилотных гражданских воздушных судов, за исключением полетов: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выполняемых в целях осуществления полномочий органов государственной власти, органов местного самоуправления, подведомственных им организаций;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обеспечивающих функционирование объектов энергетики, нефтегазового сектора;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для выполнения авиационных работ;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выполняемых в целях обеспечения полномочий Федеральной службы безопасности Российской Федерации, Федеральной службы охраны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Российской Федерации, Министерства обороны Российской Федерации, Министерства внутренних дел Российской Федерации, Федеральной службы исполнения наказаний;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 xml:space="preserve">выполняемых в рамках реализации на территории Красноярского края федерального проекта </w:t>
      </w:r>
      <w:r w:rsidR="00C84765" w:rsidRPr="00D03A5C">
        <w:rPr>
          <w:rFonts w:ascii="Times New Roman" w:hAnsi="Times New Roman" w:cs="Times New Roman"/>
          <w:sz w:val="28"/>
          <w:szCs w:val="28"/>
        </w:rPr>
        <w:t>«</w:t>
      </w:r>
      <w:r w:rsidRPr="00D03A5C">
        <w:rPr>
          <w:rFonts w:ascii="Times New Roman" w:hAnsi="Times New Roman" w:cs="Times New Roman"/>
          <w:sz w:val="28"/>
          <w:szCs w:val="28"/>
        </w:rPr>
        <w:t>Стимулирование спроса на отечественные беспилотные авиационные системы</w:t>
      </w:r>
      <w:r w:rsidR="00C84765" w:rsidRPr="00D03A5C">
        <w:rPr>
          <w:rFonts w:ascii="Times New Roman" w:hAnsi="Times New Roman" w:cs="Times New Roman"/>
          <w:sz w:val="28"/>
          <w:szCs w:val="28"/>
        </w:rPr>
        <w:t>»</w:t>
      </w:r>
      <w:r w:rsidRPr="00D03A5C">
        <w:rPr>
          <w:rFonts w:ascii="Times New Roman" w:hAnsi="Times New Roman" w:cs="Times New Roman"/>
          <w:sz w:val="28"/>
          <w:szCs w:val="28"/>
        </w:rPr>
        <w:t>, входящего в состав национального проекта "Беспилотные авиационные системы";</w:t>
      </w:r>
      <w:proofErr w:type="gramEnd"/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выполняемых на основании разрешения Штаба, выданного в рамках реализации </w:t>
      </w:r>
      <w:hyperlink r:id="rId6" w:history="1">
        <w:r w:rsidRPr="00D03A5C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D03A5C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FC5592">
        <w:rPr>
          <w:rFonts w:ascii="Times New Roman" w:hAnsi="Times New Roman" w:cs="Times New Roman"/>
          <w:sz w:val="28"/>
          <w:szCs w:val="28"/>
        </w:rPr>
        <w:t>ийской Федерации от 19.10.2022 №</w:t>
      </w:r>
      <w:r w:rsidRPr="00D03A5C">
        <w:rPr>
          <w:rFonts w:ascii="Times New Roman" w:hAnsi="Times New Roman" w:cs="Times New Roman"/>
          <w:sz w:val="28"/>
          <w:szCs w:val="28"/>
        </w:rPr>
        <w:t xml:space="preserve"> 757 </w:t>
      </w:r>
      <w:r w:rsidR="00C84765" w:rsidRPr="00D03A5C">
        <w:rPr>
          <w:rFonts w:ascii="Times New Roman" w:hAnsi="Times New Roman" w:cs="Times New Roman"/>
          <w:sz w:val="28"/>
          <w:szCs w:val="28"/>
        </w:rPr>
        <w:t>«</w:t>
      </w:r>
      <w:r w:rsidRPr="00D03A5C">
        <w:rPr>
          <w:rFonts w:ascii="Times New Roman" w:hAnsi="Times New Roman" w:cs="Times New Roman"/>
          <w:sz w:val="28"/>
          <w:szCs w:val="28"/>
        </w:rPr>
        <w:t xml:space="preserve">О мерах, осуществляемых в субъектах Российской Федерации в связи с Указом Президента Российской Федерации от 19.10.2022 </w:t>
      </w:r>
      <w:r w:rsidR="00FC5592">
        <w:rPr>
          <w:rFonts w:ascii="Times New Roman" w:hAnsi="Times New Roman" w:cs="Times New Roman"/>
          <w:sz w:val="28"/>
          <w:szCs w:val="28"/>
        </w:rPr>
        <w:t>№</w:t>
      </w:r>
      <w:r w:rsidRPr="00D03A5C">
        <w:rPr>
          <w:rFonts w:ascii="Times New Roman" w:hAnsi="Times New Roman" w:cs="Times New Roman"/>
          <w:sz w:val="28"/>
          <w:szCs w:val="28"/>
        </w:rPr>
        <w:t xml:space="preserve"> 756</w:t>
      </w:r>
      <w:r w:rsidR="00C84765" w:rsidRPr="00D03A5C">
        <w:rPr>
          <w:rFonts w:ascii="Times New Roman" w:hAnsi="Times New Roman" w:cs="Times New Roman"/>
          <w:sz w:val="28"/>
          <w:szCs w:val="28"/>
        </w:rPr>
        <w:t>»</w:t>
      </w:r>
      <w:r w:rsidRPr="00D03A5C">
        <w:rPr>
          <w:rFonts w:ascii="Times New Roman" w:hAnsi="Times New Roman" w:cs="Times New Roman"/>
          <w:sz w:val="28"/>
          <w:szCs w:val="28"/>
        </w:rPr>
        <w:t>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 xml:space="preserve">выполняемых в соответствии с </w:t>
      </w:r>
      <w:hyperlink r:id="rId7" w:history="1">
        <w:r w:rsidRPr="00D03A5C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D03A5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03A5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03A5C">
        <w:rPr>
          <w:rFonts w:ascii="Times New Roman" w:hAnsi="Times New Roman" w:cs="Times New Roman"/>
          <w:sz w:val="28"/>
          <w:szCs w:val="28"/>
        </w:rPr>
        <w:t xml:space="preserve"> Указа Губернатора Красноярского края от 13.05.2024 № 130-уг «О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756»;</w:t>
      </w:r>
      <w:proofErr w:type="gramEnd"/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выполняемых организациями, исполняющими государственный оборонный заказ, а также иными организациями по государственному контракту с федеральными органами исполнительной власти, органами государственной власти Красноярского края и подведомственными им учреждениями в рамках осуществления возложенных на них полномочий</w:t>
      </w:r>
    </w:p>
    <w:p w:rsidR="000C756D" w:rsidRPr="00D03A5C" w:rsidRDefault="00C84765" w:rsidP="00456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 xml:space="preserve">администрации Вознесенского сельсовета </w:t>
      </w:r>
      <w:r w:rsidR="004565EB" w:rsidRPr="00D03A5C">
        <w:rPr>
          <w:rFonts w:ascii="Times New Roman" w:hAnsi="Times New Roman" w:cs="Times New Roman"/>
          <w:sz w:val="28"/>
          <w:szCs w:val="28"/>
        </w:rPr>
        <w:t xml:space="preserve">осуществлять согласование </w:t>
      </w:r>
      <w:r w:rsidR="00D03A5C" w:rsidRPr="00D03A5C">
        <w:rPr>
          <w:rFonts w:ascii="Times New Roman" w:hAnsi="Times New Roman" w:cs="Times New Roman"/>
          <w:sz w:val="28"/>
          <w:szCs w:val="28"/>
        </w:rPr>
        <w:t>разрешения</w:t>
      </w:r>
      <w:r w:rsidR="00420BCF" w:rsidRPr="00D03A5C">
        <w:rPr>
          <w:rFonts w:ascii="Times New Roman" w:hAnsi="Times New Roman" w:cs="Times New Roman"/>
          <w:sz w:val="28"/>
          <w:szCs w:val="28"/>
        </w:rPr>
        <w:t xml:space="preserve"> на выполнение полетов беспилотных гражданских воздушных судов в целях, указанных в пункте 1 </w:t>
      </w:r>
      <w:r w:rsidR="005C6274" w:rsidRPr="00D03A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20BCF" w:rsidRPr="00D03A5C">
        <w:rPr>
          <w:rFonts w:ascii="Times New Roman" w:hAnsi="Times New Roman" w:cs="Times New Roman"/>
          <w:sz w:val="28"/>
          <w:szCs w:val="28"/>
        </w:rPr>
        <w:t>постановлени</w:t>
      </w:r>
      <w:r w:rsidR="005C6274" w:rsidRPr="00D03A5C">
        <w:rPr>
          <w:rFonts w:ascii="Times New Roman" w:hAnsi="Times New Roman" w:cs="Times New Roman"/>
          <w:sz w:val="28"/>
          <w:szCs w:val="28"/>
        </w:rPr>
        <w:t>я</w:t>
      </w:r>
      <w:r w:rsidR="000C756D" w:rsidRPr="00D03A5C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4565EB" w:rsidRPr="00D03A5C">
        <w:rPr>
          <w:rFonts w:ascii="Times New Roman" w:hAnsi="Times New Roman" w:cs="Times New Roman"/>
          <w:sz w:val="28"/>
          <w:szCs w:val="28"/>
        </w:rPr>
        <w:t>ть</w:t>
      </w:r>
      <w:r w:rsidR="000C756D" w:rsidRPr="00D03A5C">
        <w:rPr>
          <w:rFonts w:ascii="Times New Roman" w:hAnsi="Times New Roman" w:cs="Times New Roman"/>
          <w:sz w:val="28"/>
          <w:szCs w:val="28"/>
        </w:rPr>
        <w:t xml:space="preserve"> их в Центр планирования и координирования использования воздушного пространства регионального центра Единой системы организации воздушного движения Российской Федерации (Красноярск) для получения разрешения на выполнение полетов беспилотных гражданских воздушных судов в установленном ими порядке.</w:t>
      </w:r>
      <w:proofErr w:type="gramEnd"/>
    </w:p>
    <w:p w:rsidR="004565EB" w:rsidRPr="00D03A5C" w:rsidRDefault="004565EB" w:rsidP="004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03A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3A5C">
        <w:rPr>
          <w:rFonts w:ascii="Times New Roman" w:hAnsi="Times New Roman" w:cs="Times New Roman"/>
          <w:sz w:val="28"/>
          <w:szCs w:val="28"/>
        </w:rPr>
        <w:t xml:space="preserve"> исп</w:t>
      </w:r>
      <w:r w:rsidR="00D03A5C" w:rsidRPr="00D03A5C">
        <w:rPr>
          <w:rFonts w:ascii="Times New Roman" w:hAnsi="Times New Roman" w:cs="Times New Roman"/>
          <w:sz w:val="28"/>
          <w:szCs w:val="28"/>
        </w:rPr>
        <w:t>олнением настоящего п</w:t>
      </w:r>
      <w:r w:rsidRPr="00D03A5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565EB" w:rsidRPr="00D03A5C" w:rsidRDefault="004565EB" w:rsidP="004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3. Постановление подлежит опубликованию в периодическом печатном издании «Ведомости органов местного самоуправления </w:t>
      </w:r>
      <w:r w:rsidR="00C87324">
        <w:rPr>
          <w:rFonts w:ascii="Times New Roman" w:hAnsi="Times New Roman" w:cs="Times New Roman"/>
          <w:sz w:val="28"/>
          <w:szCs w:val="28"/>
        </w:rPr>
        <w:t>Апано-Ключинского</w:t>
      </w:r>
      <w:r w:rsidRPr="00D03A5C">
        <w:rPr>
          <w:rFonts w:ascii="Times New Roman" w:hAnsi="Times New Roman" w:cs="Times New Roman"/>
          <w:sz w:val="28"/>
          <w:szCs w:val="28"/>
        </w:rPr>
        <w:t xml:space="preserve"> сельсовета» и размещению на официальном сайте </w:t>
      </w:r>
      <w:r w:rsidRPr="00D03A5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87324">
        <w:rPr>
          <w:rFonts w:ascii="Times New Roman" w:eastAsia="Calibri" w:hAnsi="Times New Roman" w:cs="Times New Roman"/>
          <w:sz w:val="28"/>
          <w:szCs w:val="28"/>
        </w:rPr>
        <w:t xml:space="preserve">Апано-Ключинский </w:t>
      </w:r>
      <w:r w:rsidRPr="00D03A5C">
        <w:rPr>
          <w:rFonts w:ascii="Times New Roman" w:eastAsia="Calibri" w:hAnsi="Times New Roman" w:cs="Times New Roman"/>
          <w:sz w:val="28"/>
          <w:szCs w:val="28"/>
        </w:rPr>
        <w:t>сельсовет в сети «Интернет».</w:t>
      </w:r>
      <w:r w:rsidRPr="00D03A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5EB" w:rsidRPr="00D03A5C" w:rsidRDefault="004565EB" w:rsidP="004565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день, следующий за днем его официального опубликования.</w:t>
      </w:r>
    </w:p>
    <w:p w:rsidR="004565EB" w:rsidRDefault="004565EB" w:rsidP="0045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324" w:rsidRDefault="00C87324" w:rsidP="0045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324" w:rsidRDefault="00C87324" w:rsidP="0045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324" w:rsidRPr="00D03A5C" w:rsidRDefault="00C87324" w:rsidP="0045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5EB" w:rsidRPr="00D03A5C" w:rsidRDefault="004565EB" w:rsidP="0045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7324">
        <w:rPr>
          <w:rFonts w:ascii="Times New Roman" w:hAnsi="Times New Roman" w:cs="Times New Roman"/>
          <w:sz w:val="28"/>
          <w:szCs w:val="28"/>
        </w:rPr>
        <w:t>Апано-Ключинского</w:t>
      </w:r>
      <w:r w:rsidRPr="00D03A5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r w:rsidR="00C87324">
        <w:rPr>
          <w:rFonts w:ascii="Times New Roman" w:hAnsi="Times New Roman" w:cs="Times New Roman"/>
          <w:sz w:val="28"/>
          <w:szCs w:val="28"/>
        </w:rPr>
        <w:t>Т.В.Нестерова</w:t>
      </w:r>
      <w:r w:rsidRPr="00D03A5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B5057" w:rsidRPr="00D03A5C" w:rsidRDefault="008B5057" w:rsidP="004E43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6B11" w:rsidRPr="00D03A5C" w:rsidRDefault="00F06B11" w:rsidP="00F0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C2EC9" w:rsidRPr="00D03A5C" w:rsidRDefault="004C2EC9" w:rsidP="00C242F8">
      <w:pPr>
        <w:autoSpaceDE w:val="0"/>
        <w:autoSpaceDN w:val="0"/>
        <w:adjustRightInd w:val="0"/>
        <w:spacing w:after="0" w:line="240" w:lineRule="auto"/>
        <w:jc w:val="both"/>
      </w:pPr>
    </w:p>
    <w:sectPr w:rsidR="004C2EC9" w:rsidRPr="00D03A5C" w:rsidSect="0073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EC9"/>
    <w:rsid w:val="000B557F"/>
    <w:rsid w:val="000C756D"/>
    <w:rsid w:val="0028267C"/>
    <w:rsid w:val="00420BCF"/>
    <w:rsid w:val="004565EB"/>
    <w:rsid w:val="004C2EC9"/>
    <w:rsid w:val="004E43C4"/>
    <w:rsid w:val="005C6274"/>
    <w:rsid w:val="00735E1C"/>
    <w:rsid w:val="007E5AAA"/>
    <w:rsid w:val="008B5057"/>
    <w:rsid w:val="00A35404"/>
    <w:rsid w:val="00A54675"/>
    <w:rsid w:val="00AA1AE9"/>
    <w:rsid w:val="00AD0FD2"/>
    <w:rsid w:val="00C242F8"/>
    <w:rsid w:val="00C84765"/>
    <w:rsid w:val="00C87324"/>
    <w:rsid w:val="00CD3435"/>
    <w:rsid w:val="00D03A5C"/>
    <w:rsid w:val="00E0421A"/>
    <w:rsid w:val="00F06B11"/>
    <w:rsid w:val="00FC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2232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32232&amp;dst=100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520" TargetMode="External"/><Relationship Id="rId5" Type="http://schemas.openxmlformats.org/officeDocument/2006/relationships/hyperlink" Target="https://login.consultant.ru/link/?req=doc&amp;base=LAW&amp;n=455520&amp;dst=10002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2024-06-28T02:30:00Z</cp:lastPrinted>
  <dcterms:created xsi:type="dcterms:W3CDTF">2024-06-10T09:50:00Z</dcterms:created>
  <dcterms:modified xsi:type="dcterms:W3CDTF">2024-06-28T02:31:00Z</dcterms:modified>
</cp:coreProperties>
</file>