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2FE" w:rsidRDefault="000612FE" w:rsidP="000612FE">
      <w:pPr>
        <w:spacing w:after="0" w:line="240" w:lineRule="auto"/>
        <w:rPr>
          <w:rFonts w:ascii="Times New Roman" w:eastAsia="Times New Roman" w:hAnsi="Times New Roman"/>
          <w:b/>
          <w:kern w:val="28"/>
          <w:sz w:val="24"/>
          <w:szCs w:val="24"/>
          <w:lang w:eastAsia="ru-RU"/>
        </w:rPr>
      </w:pPr>
      <w:r>
        <w:rPr>
          <w:noProof/>
          <w:lang w:eastAsia="ru-RU"/>
        </w:rPr>
        <w:drawing>
          <wp:anchor distT="0" distB="0" distL="114300" distR="114300" simplePos="0" relativeHeight="251663360" behindDoc="0" locked="0" layoutInCell="1" allowOverlap="1">
            <wp:simplePos x="0" y="0"/>
            <wp:positionH relativeFrom="margin">
              <wp:posOffset>2577465</wp:posOffset>
            </wp:positionH>
            <wp:positionV relativeFrom="paragraph">
              <wp:posOffset>-539115</wp:posOffset>
            </wp:positionV>
            <wp:extent cx="523875" cy="638175"/>
            <wp:effectExtent l="0" t="0" r="9525" b="9525"/>
            <wp:wrapNone/>
            <wp:docPr id="1" name="Рисунок 1" descr="Абанский МР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банский МР_ПП-0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638175"/>
                    </a:xfrm>
                    <a:prstGeom prst="rect">
                      <a:avLst/>
                    </a:prstGeom>
                    <a:noFill/>
                  </pic:spPr>
                </pic:pic>
              </a:graphicData>
            </a:graphic>
          </wp:anchor>
        </w:drawing>
      </w:r>
    </w:p>
    <w:p w:rsidR="000612FE" w:rsidRDefault="000612FE" w:rsidP="000612FE">
      <w:pPr>
        <w:spacing w:after="0" w:line="360" w:lineRule="auto"/>
        <w:jc w:val="center"/>
        <w:rPr>
          <w:rFonts w:ascii="Times New Roman" w:eastAsia="Times New Roman" w:hAnsi="Times New Roman"/>
          <w:sz w:val="36"/>
          <w:szCs w:val="20"/>
          <w:lang w:eastAsia="ru-RU"/>
        </w:rPr>
      </w:pPr>
      <w:r>
        <w:rPr>
          <w:rFonts w:ascii="Times New Roman" w:eastAsia="Times New Roman" w:hAnsi="Times New Roman"/>
          <w:b/>
          <w:kern w:val="28"/>
          <w:sz w:val="24"/>
          <w:szCs w:val="24"/>
          <w:lang w:eastAsia="ru-RU"/>
        </w:rPr>
        <w:t xml:space="preserve">АДМИНИСТРАЦИЯ </w:t>
      </w:r>
      <w:r w:rsidR="00AA0637">
        <w:rPr>
          <w:rFonts w:ascii="Times New Roman" w:eastAsia="Times New Roman" w:hAnsi="Times New Roman"/>
          <w:b/>
          <w:kern w:val="28"/>
          <w:sz w:val="24"/>
          <w:szCs w:val="24"/>
          <w:lang w:eastAsia="ru-RU"/>
        </w:rPr>
        <w:t>АПАНО-КЛЮЧИНСКОГО</w:t>
      </w:r>
      <w:r w:rsidR="00065CD2">
        <w:rPr>
          <w:rFonts w:ascii="Times New Roman" w:eastAsia="Times New Roman" w:hAnsi="Times New Roman"/>
          <w:b/>
          <w:kern w:val="28"/>
          <w:sz w:val="24"/>
          <w:szCs w:val="24"/>
          <w:lang w:eastAsia="ru-RU"/>
        </w:rPr>
        <w:t xml:space="preserve"> </w:t>
      </w:r>
      <w:r>
        <w:rPr>
          <w:rFonts w:ascii="Times New Roman" w:eastAsia="Times New Roman" w:hAnsi="Times New Roman"/>
          <w:b/>
          <w:kern w:val="28"/>
          <w:sz w:val="24"/>
          <w:szCs w:val="24"/>
          <w:lang w:eastAsia="ru-RU"/>
        </w:rPr>
        <w:t>СЕЛЬСОВЕТА</w:t>
      </w:r>
    </w:p>
    <w:p w:rsidR="000612FE" w:rsidRDefault="000612FE" w:rsidP="000612FE">
      <w:pPr>
        <w:spacing w:after="0" w:line="240" w:lineRule="auto"/>
        <w:jc w:val="center"/>
        <w:rPr>
          <w:rFonts w:ascii="Times New Roman" w:eastAsia="Times New Roman" w:hAnsi="Times New Roman"/>
          <w:sz w:val="36"/>
          <w:szCs w:val="20"/>
          <w:lang w:eastAsia="ru-RU"/>
        </w:rPr>
      </w:pPr>
      <w:r>
        <w:rPr>
          <w:rFonts w:ascii="Times New Roman" w:eastAsia="Times New Roman" w:hAnsi="Times New Roman"/>
          <w:b/>
          <w:kern w:val="28"/>
          <w:sz w:val="24"/>
          <w:szCs w:val="24"/>
          <w:lang w:eastAsia="ru-RU"/>
        </w:rPr>
        <w:t>АБАНСКОГО РАЙОНА КРАСНОЯРСКОГО КРАЯ</w:t>
      </w:r>
    </w:p>
    <w:p w:rsidR="000612FE" w:rsidRDefault="000612FE" w:rsidP="000612FE">
      <w:pPr>
        <w:spacing w:after="0" w:line="240" w:lineRule="auto"/>
        <w:jc w:val="center"/>
        <w:rPr>
          <w:rFonts w:ascii="Times New Roman" w:eastAsia="Times New Roman" w:hAnsi="Times New Roman"/>
          <w:sz w:val="24"/>
          <w:szCs w:val="24"/>
          <w:lang w:eastAsia="ru-RU"/>
        </w:rPr>
      </w:pPr>
    </w:p>
    <w:p w:rsidR="000612FE" w:rsidRDefault="000612FE" w:rsidP="000612FE">
      <w:pPr>
        <w:spacing w:after="0" w:line="36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ПОСТАНОВЛЕНИЕ</w:t>
      </w:r>
    </w:p>
    <w:p w:rsidR="00065CD2" w:rsidRPr="00545EB9" w:rsidRDefault="00065CD2" w:rsidP="000612FE">
      <w:pPr>
        <w:spacing w:after="0" w:line="360" w:lineRule="auto"/>
        <w:jc w:val="center"/>
        <w:rPr>
          <w:rFonts w:ascii="Times New Roman" w:eastAsia="Times New Roman" w:hAnsi="Times New Roman"/>
          <w:b/>
          <w:sz w:val="24"/>
          <w:szCs w:val="24"/>
          <w:lang w:eastAsia="ru-RU"/>
        </w:rPr>
      </w:pPr>
    </w:p>
    <w:p w:rsidR="00211500" w:rsidRPr="00C753B7" w:rsidRDefault="00651D62" w:rsidP="00C753B7">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28</w:t>
      </w:r>
      <w:r w:rsidR="000612FE" w:rsidRPr="00C753B7">
        <w:rPr>
          <w:rFonts w:ascii="Times New Roman" w:eastAsia="Times New Roman" w:hAnsi="Times New Roman"/>
          <w:sz w:val="28"/>
          <w:szCs w:val="28"/>
          <w:lang w:eastAsia="ru-RU"/>
        </w:rPr>
        <w:t>.0</w:t>
      </w:r>
      <w:r>
        <w:rPr>
          <w:rFonts w:ascii="Times New Roman" w:eastAsia="Times New Roman" w:hAnsi="Times New Roman"/>
          <w:sz w:val="28"/>
          <w:szCs w:val="28"/>
          <w:lang w:eastAsia="ru-RU"/>
        </w:rPr>
        <w:t>7</w:t>
      </w:r>
      <w:r w:rsidR="000612FE" w:rsidRPr="00C753B7">
        <w:rPr>
          <w:rFonts w:ascii="Times New Roman" w:eastAsia="Times New Roman" w:hAnsi="Times New Roman"/>
          <w:sz w:val="28"/>
          <w:szCs w:val="28"/>
          <w:lang w:eastAsia="ru-RU"/>
        </w:rPr>
        <w:t xml:space="preserve">.2023 </w:t>
      </w:r>
      <w:r w:rsidR="00AA0637">
        <w:rPr>
          <w:rFonts w:ascii="Times New Roman" w:eastAsia="Times New Roman" w:hAnsi="Times New Roman"/>
          <w:sz w:val="28"/>
          <w:szCs w:val="28"/>
          <w:lang w:eastAsia="ru-RU"/>
        </w:rPr>
        <w:t xml:space="preserve">                                   </w:t>
      </w:r>
      <w:r w:rsidR="000612FE" w:rsidRPr="00C753B7">
        <w:rPr>
          <w:rFonts w:ascii="Times New Roman" w:eastAsia="Times New Roman" w:hAnsi="Times New Roman"/>
          <w:sz w:val="28"/>
          <w:szCs w:val="28"/>
          <w:lang w:eastAsia="ru-RU"/>
        </w:rPr>
        <w:t>с.</w:t>
      </w:r>
      <w:r w:rsidR="00AA0637">
        <w:rPr>
          <w:rFonts w:ascii="Times New Roman" w:eastAsia="Times New Roman" w:hAnsi="Times New Roman"/>
          <w:sz w:val="28"/>
          <w:szCs w:val="28"/>
          <w:lang w:eastAsia="ru-RU"/>
        </w:rPr>
        <w:t>Апано-Ключи</w:t>
      </w:r>
      <w:r w:rsidR="000612FE" w:rsidRPr="00C753B7">
        <w:rPr>
          <w:rFonts w:ascii="Times New Roman" w:eastAsia="Times New Roman" w:hAnsi="Times New Roman"/>
          <w:sz w:val="28"/>
          <w:szCs w:val="28"/>
          <w:lang w:eastAsia="ru-RU"/>
        </w:rPr>
        <w:t xml:space="preserve">   </w:t>
      </w:r>
      <w:r w:rsidR="00AA0637">
        <w:rPr>
          <w:rFonts w:ascii="Times New Roman" w:eastAsia="Times New Roman" w:hAnsi="Times New Roman"/>
          <w:sz w:val="28"/>
          <w:szCs w:val="28"/>
          <w:lang w:eastAsia="ru-RU"/>
        </w:rPr>
        <w:t xml:space="preserve">                                </w:t>
      </w:r>
      <w:r w:rsidR="000612FE" w:rsidRPr="00C753B7">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32-п</w:t>
      </w:r>
    </w:p>
    <w:p w:rsidR="00211500" w:rsidRPr="00C753B7" w:rsidRDefault="00211500" w:rsidP="00C753B7">
      <w:pPr>
        <w:spacing w:line="256" w:lineRule="auto"/>
        <w:jc w:val="both"/>
        <w:rPr>
          <w:rFonts w:ascii="Times New Roman" w:hAnsi="Times New Roman"/>
          <w:sz w:val="28"/>
          <w:szCs w:val="28"/>
        </w:rPr>
      </w:pPr>
    </w:p>
    <w:p w:rsidR="00211500" w:rsidRPr="00054B0D" w:rsidRDefault="00211500" w:rsidP="002E4F4D">
      <w:pPr>
        <w:tabs>
          <w:tab w:val="left" w:pos="495"/>
          <w:tab w:val="center" w:pos="4889"/>
        </w:tabs>
        <w:jc w:val="center"/>
        <w:rPr>
          <w:rFonts w:ascii="Times New Roman" w:hAnsi="Times New Roman"/>
          <w:b/>
          <w:sz w:val="24"/>
          <w:szCs w:val="24"/>
          <w:lang w:eastAsia="ru-RU"/>
        </w:rPr>
      </w:pPr>
      <w:r w:rsidRPr="00054B0D">
        <w:rPr>
          <w:rFonts w:ascii="Times New Roman" w:hAnsi="Times New Roman"/>
          <w:b/>
          <w:sz w:val="24"/>
          <w:szCs w:val="24"/>
          <w:lang w:eastAsia="ru-RU"/>
        </w:rPr>
        <w:t xml:space="preserve">Об утверждении административного регламента муниципальной услуги «Принятие на учет граждан в качестве нуждающихся в жилых помещениях» на территории </w:t>
      </w:r>
      <w:r w:rsidR="00AA0637" w:rsidRPr="00054B0D">
        <w:rPr>
          <w:rFonts w:ascii="Times New Roman" w:hAnsi="Times New Roman"/>
          <w:b/>
          <w:sz w:val="24"/>
          <w:szCs w:val="24"/>
          <w:lang w:eastAsia="ru-RU"/>
        </w:rPr>
        <w:t>Апано-Ключинского</w:t>
      </w:r>
      <w:r w:rsidRPr="00054B0D">
        <w:rPr>
          <w:rFonts w:ascii="Times New Roman" w:hAnsi="Times New Roman"/>
          <w:b/>
          <w:sz w:val="24"/>
          <w:szCs w:val="24"/>
          <w:lang w:eastAsia="ru-RU"/>
        </w:rPr>
        <w:t xml:space="preserve"> сельсовет</w:t>
      </w:r>
      <w:r w:rsidR="00065CD2" w:rsidRPr="00054B0D">
        <w:rPr>
          <w:rFonts w:ascii="Times New Roman" w:hAnsi="Times New Roman"/>
          <w:b/>
          <w:sz w:val="24"/>
          <w:szCs w:val="24"/>
          <w:lang w:eastAsia="ru-RU"/>
        </w:rPr>
        <w:t>а</w:t>
      </w:r>
      <w:r w:rsidR="00AA0637" w:rsidRPr="00054B0D">
        <w:rPr>
          <w:rFonts w:ascii="Times New Roman" w:hAnsi="Times New Roman"/>
          <w:b/>
          <w:sz w:val="24"/>
          <w:szCs w:val="24"/>
          <w:lang w:eastAsia="ru-RU"/>
        </w:rPr>
        <w:t xml:space="preserve"> </w:t>
      </w:r>
      <w:r w:rsidR="000612FE" w:rsidRPr="00054B0D">
        <w:rPr>
          <w:rFonts w:ascii="Times New Roman" w:hAnsi="Times New Roman"/>
          <w:b/>
          <w:sz w:val="24"/>
          <w:szCs w:val="24"/>
          <w:lang w:eastAsia="ru-RU"/>
        </w:rPr>
        <w:t>Абанского</w:t>
      </w:r>
      <w:r w:rsidRPr="00054B0D">
        <w:rPr>
          <w:rFonts w:ascii="Times New Roman" w:hAnsi="Times New Roman"/>
          <w:b/>
          <w:sz w:val="24"/>
          <w:szCs w:val="24"/>
          <w:lang w:eastAsia="ru-RU"/>
        </w:rPr>
        <w:t xml:space="preserve"> района Красноярского края.</w:t>
      </w:r>
    </w:p>
    <w:p w:rsidR="00211500" w:rsidRPr="00821645" w:rsidRDefault="00211500" w:rsidP="001D00D5">
      <w:pPr>
        <w:tabs>
          <w:tab w:val="left" w:pos="495"/>
          <w:tab w:val="center" w:pos="4889"/>
        </w:tabs>
        <w:spacing w:after="0" w:line="240" w:lineRule="auto"/>
        <w:ind w:left="-142" w:firstLine="142"/>
        <w:jc w:val="both"/>
        <w:rPr>
          <w:rFonts w:ascii="Times New Roman" w:hAnsi="Times New Roman"/>
          <w:sz w:val="24"/>
          <w:szCs w:val="24"/>
          <w:lang w:eastAsia="ru-RU"/>
        </w:rPr>
      </w:pPr>
    </w:p>
    <w:p w:rsidR="00211500" w:rsidRPr="00821645" w:rsidRDefault="00211500" w:rsidP="001D00D5">
      <w:pPr>
        <w:tabs>
          <w:tab w:val="left" w:pos="495"/>
          <w:tab w:val="center" w:pos="4889"/>
        </w:tabs>
        <w:spacing w:after="0" w:line="240" w:lineRule="auto"/>
        <w:ind w:left="-142" w:firstLine="142"/>
        <w:jc w:val="both"/>
        <w:rPr>
          <w:rFonts w:ascii="Times New Roman" w:hAnsi="Times New Roman"/>
          <w:sz w:val="24"/>
          <w:szCs w:val="24"/>
          <w:lang w:eastAsia="ru-RU"/>
        </w:rPr>
      </w:pPr>
      <w:r w:rsidRPr="00821645">
        <w:rPr>
          <w:rFonts w:ascii="Times New Roman" w:hAnsi="Times New Roman"/>
          <w:sz w:val="24"/>
          <w:szCs w:val="24"/>
          <w:lang w:eastAsia="ru-RU"/>
        </w:rPr>
        <w:t xml:space="preserve">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обеспечения открытости и общедоступности информации о предоставлении муниципальных услуг, руководствуясь Уставом </w:t>
      </w:r>
      <w:r w:rsidR="00AA0637" w:rsidRPr="00821645">
        <w:rPr>
          <w:rFonts w:ascii="Times New Roman" w:hAnsi="Times New Roman"/>
          <w:sz w:val="24"/>
          <w:szCs w:val="24"/>
          <w:lang w:eastAsia="ru-RU"/>
        </w:rPr>
        <w:t>Апано-Ключинского</w:t>
      </w:r>
      <w:r w:rsidR="00065CD2" w:rsidRPr="00821645">
        <w:rPr>
          <w:rFonts w:ascii="Times New Roman" w:hAnsi="Times New Roman"/>
          <w:sz w:val="24"/>
          <w:szCs w:val="24"/>
          <w:lang w:eastAsia="ru-RU"/>
        </w:rPr>
        <w:t xml:space="preserve"> </w:t>
      </w:r>
      <w:r w:rsidRPr="00821645">
        <w:rPr>
          <w:rFonts w:ascii="Times New Roman" w:hAnsi="Times New Roman"/>
          <w:sz w:val="24"/>
          <w:szCs w:val="24"/>
          <w:lang w:eastAsia="ru-RU"/>
        </w:rPr>
        <w:t xml:space="preserve"> сельсовет</w:t>
      </w:r>
      <w:r w:rsidR="00065CD2" w:rsidRPr="00821645">
        <w:rPr>
          <w:rFonts w:ascii="Times New Roman" w:hAnsi="Times New Roman"/>
          <w:sz w:val="24"/>
          <w:szCs w:val="24"/>
          <w:lang w:eastAsia="ru-RU"/>
        </w:rPr>
        <w:t>а</w:t>
      </w:r>
      <w:r w:rsidR="00AA0637" w:rsidRPr="00821645">
        <w:rPr>
          <w:rFonts w:ascii="Times New Roman" w:hAnsi="Times New Roman"/>
          <w:sz w:val="24"/>
          <w:szCs w:val="24"/>
          <w:lang w:eastAsia="ru-RU"/>
        </w:rPr>
        <w:t xml:space="preserve"> </w:t>
      </w:r>
      <w:r w:rsidR="000612FE" w:rsidRPr="00821645">
        <w:rPr>
          <w:rFonts w:ascii="Times New Roman" w:hAnsi="Times New Roman"/>
          <w:sz w:val="24"/>
          <w:szCs w:val="24"/>
          <w:lang w:eastAsia="ru-RU"/>
        </w:rPr>
        <w:t>Абан</w:t>
      </w:r>
      <w:r w:rsidRPr="00821645">
        <w:rPr>
          <w:rFonts w:ascii="Times New Roman" w:hAnsi="Times New Roman"/>
          <w:sz w:val="24"/>
          <w:szCs w:val="24"/>
          <w:lang w:eastAsia="ru-RU"/>
        </w:rPr>
        <w:t>ского района Красноярского края, ПОСТАН</w:t>
      </w:r>
      <w:r w:rsidR="00D80783" w:rsidRPr="00821645">
        <w:rPr>
          <w:rFonts w:ascii="Times New Roman" w:hAnsi="Times New Roman"/>
          <w:sz w:val="24"/>
          <w:szCs w:val="24"/>
          <w:lang w:eastAsia="ru-RU"/>
        </w:rPr>
        <w:t>ОВЛЯЮ</w:t>
      </w:r>
      <w:r w:rsidRPr="00821645">
        <w:rPr>
          <w:rFonts w:ascii="Times New Roman" w:hAnsi="Times New Roman"/>
          <w:sz w:val="24"/>
          <w:szCs w:val="24"/>
          <w:lang w:eastAsia="ru-RU"/>
        </w:rPr>
        <w:t>:</w:t>
      </w:r>
    </w:p>
    <w:p w:rsidR="00C753B7" w:rsidRPr="00821645" w:rsidRDefault="00065CD2" w:rsidP="001D00D5">
      <w:pPr>
        <w:widowControl w:val="0"/>
        <w:autoSpaceDE w:val="0"/>
        <w:autoSpaceDN w:val="0"/>
        <w:adjustRightInd w:val="0"/>
        <w:spacing w:after="0" w:line="240" w:lineRule="auto"/>
        <w:ind w:left="-142" w:right="-144" w:firstLine="142"/>
        <w:rPr>
          <w:rFonts w:ascii="Times New Roman" w:hAnsi="Times New Roman"/>
          <w:bCs/>
          <w:color w:val="000000"/>
          <w:sz w:val="24"/>
          <w:szCs w:val="24"/>
        </w:rPr>
      </w:pPr>
      <w:r w:rsidRPr="00821645">
        <w:rPr>
          <w:rFonts w:ascii="Times New Roman" w:hAnsi="Times New Roman"/>
          <w:sz w:val="24"/>
          <w:szCs w:val="24"/>
          <w:lang w:eastAsia="ru-RU"/>
        </w:rPr>
        <w:t xml:space="preserve">         1.</w:t>
      </w:r>
      <w:r w:rsidR="00C753B7" w:rsidRPr="00821645">
        <w:rPr>
          <w:rFonts w:ascii="Times New Roman" w:hAnsi="Times New Roman"/>
          <w:color w:val="000000"/>
          <w:sz w:val="24"/>
          <w:szCs w:val="24"/>
        </w:rPr>
        <w:t xml:space="preserve">Утвердить  Административный регламентпредоставления муниципальной услуги </w:t>
      </w:r>
      <w:r w:rsidR="00C753B7" w:rsidRPr="00821645">
        <w:rPr>
          <w:rFonts w:ascii="Times New Roman" w:hAnsi="Times New Roman"/>
          <w:bCs/>
          <w:color w:val="000000"/>
          <w:sz w:val="24"/>
          <w:szCs w:val="24"/>
        </w:rPr>
        <w:t>«</w:t>
      </w:r>
      <w:r w:rsidR="00C753B7" w:rsidRPr="00821645">
        <w:rPr>
          <w:rFonts w:ascii="Times New Roman" w:hAnsi="Times New Roman"/>
          <w:sz w:val="24"/>
          <w:szCs w:val="24"/>
          <w:lang w:eastAsia="ru-RU"/>
        </w:rPr>
        <w:t xml:space="preserve">Принятие на учет граждан в качестве нуждающихся в жилых помещениях» </w:t>
      </w:r>
      <w:r w:rsidR="00C753B7" w:rsidRPr="00821645">
        <w:rPr>
          <w:rFonts w:ascii="Times New Roman" w:eastAsia="PMingLiU" w:hAnsi="Times New Roman"/>
          <w:color w:val="000000"/>
          <w:sz w:val="24"/>
          <w:szCs w:val="24"/>
        </w:rPr>
        <w:t xml:space="preserve">на территории </w:t>
      </w:r>
      <w:r w:rsidR="00AA0637" w:rsidRPr="00821645">
        <w:rPr>
          <w:rFonts w:ascii="Times New Roman" w:hAnsi="Times New Roman"/>
          <w:sz w:val="24"/>
          <w:szCs w:val="24"/>
          <w:lang w:eastAsia="ru-RU"/>
        </w:rPr>
        <w:t>Апано-Ключинского</w:t>
      </w:r>
      <w:r w:rsidRPr="00821645">
        <w:rPr>
          <w:rFonts w:ascii="Times New Roman" w:eastAsia="PMingLiU" w:hAnsi="Times New Roman"/>
          <w:color w:val="000000"/>
          <w:sz w:val="24"/>
          <w:szCs w:val="24"/>
        </w:rPr>
        <w:t xml:space="preserve"> </w:t>
      </w:r>
      <w:r w:rsidR="00C753B7" w:rsidRPr="00821645">
        <w:rPr>
          <w:rFonts w:ascii="Times New Roman" w:eastAsia="PMingLiU" w:hAnsi="Times New Roman"/>
          <w:color w:val="000000"/>
          <w:sz w:val="24"/>
          <w:szCs w:val="24"/>
        </w:rPr>
        <w:t>сельсовет</w:t>
      </w:r>
      <w:r w:rsidRPr="00821645">
        <w:rPr>
          <w:rFonts w:ascii="Times New Roman" w:eastAsia="PMingLiU" w:hAnsi="Times New Roman"/>
          <w:color w:val="000000"/>
          <w:sz w:val="24"/>
          <w:szCs w:val="24"/>
        </w:rPr>
        <w:t xml:space="preserve">а </w:t>
      </w:r>
      <w:r w:rsidR="00C753B7" w:rsidRPr="00821645">
        <w:rPr>
          <w:rFonts w:ascii="Times New Roman" w:eastAsia="PMingLiU" w:hAnsi="Times New Roman"/>
          <w:color w:val="000000"/>
          <w:sz w:val="24"/>
          <w:szCs w:val="24"/>
        </w:rPr>
        <w:t xml:space="preserve"> Абанского района Красноярского края,</w:t>
      </w:r>
      <w:r w:rsidR="00C753B7" w:rsidRPr="00821645">
        <w:rPr>
          <w:rFonts w:ascii="Times New Roman" w:hAnsi="Times New Roman"/>
          <w:bCs/>
          <w:color w:val="000000"/>
          <w:sz w:val="24"/>
          <w:szCs w:val="24"/>
        </w:rPr>
        <w:t>согласно приложению.</w:t>
      </w:r>
    </w:p>
    <w:p w:rsidR="00065CD2" w:rsidRPr="00821645" w:rsidRDefault="00054B0D" w:rsidP="001D00D5">
      <w:pPr>
        <w:spacing w:after="0"/>
        <w:ind w:left="-142" w:firstLine="142"/>
        <w:rPr>
          <w:rFonts w:ascii="Times New Roman" w:hAnsi="Times New Roman"/>
          <w:sz w:val="24"/>
          <w:szCs w:val="24"/>
          <w:lang w:eastAsia="ru-RU"/>
        </w:rPr>
      </w:pPr>
      <w:r>
        <w:rPr>
          <w:rFonts w:ascii="Times New Roman" w:hAnsi="Times New Roman"/>
          <w:sz w:val="24"/>
          <w:szCs w:val="24"/>
          <w:lang w:eastAsia="ru-RU"/>
        </w:rPr>
        <w:t xml:space="preserve">         </w:t>
      </w:r>
      <w:r w:rsidR="00065CD2" w:rsidRPr="00821645">
        <w:rPr>
          <w:rFonts w:ascii="Times New Roman" w:hAnsi="Times New Roman"/>
          <w:sz w:val="24"/>
          <w:szCs w:val="24"/>
          <w:lang w:eastAsia="ru-RU"/>
        </w:rPr>
        <w:t>2.Считать утратившими силу следующие постановления администрации</w:t>
      </w:r>
    </w:p>
    <w:p w:rsidR="00065CD2" w:rsidRPr="00821645" w:rsidRDefault="00054B0D" w:rsidP="001D00D5">
      <w:pPr>
        <w:spacing w:after="0"/>
        <w:ind w:left="-142" w:firstLine="142"/>
        <w:rPr>
          <w:rFonts w:ascii="Times New Roman" w:hAnsi="Times New Roman"/>
          <w:sz w:val="24"/>
          <w:szCs w:val="24"/>
          <w:lang w:eastAsia="ru-RU"/>
        </w:rPr>
      </w:pPr>
      <w:r>
        <w:rPr>
          <w:rFonts w:ascii="Times New Roman" w:hAnsi="Times New Roman"/>
          <w:sz w:val="24"/>
          <w:szCs w:val="24"/>
          <w:lang w:eastAsia="ru-RU"/>
        </w:rPr>
        <w:t xml:space="preserve">Апано-Ключинского </w:t>
      </w:r>
      <w:r w:rsidR="00065CD2" w:rsidRPr="00821645">
        <w:rPr>
          <w:rFonts w:ascii="Times New Roman" w:hAnsi="Times New Roman"/>
          <w:sz w:val="24"/>
          <w:szCs w:val="24"/>
          <w:lang w:eastAsia="ru-RU"/>
        </w:rPr>
        <w:t>сельсовета:</w:t>
      </w:r>
    </w:p>
    <w:p w:rsidR="00054B0D" w:rsidRDefault="00054B0D" w:rsidP="00054B0D">
      <w:pPr>
        <w:widowControl w:val="0"/>
        <w:autoSpaceDE w:val="0"/>
        <w:autoSpaceDN w:val="0"/>
        <w:adjustRightInd w:val="0"/>
        <w:jc w:val="both"/>
        <w:rPr>
          <w:rFonts w:ascii="Times New Roman" w:hAnsi="Times New Roman"/>
          <w:bCs/>
          <w:sz w:val="24"/>
          <w:szCs w:val="24"/>
        </w:rPr>
      </w:pPr>
      <w:r>
        <w:rPr>
          <w:rFonts w:ascii="Times New Roman" w:hAnsi="Times New Roman"/>
          <w:sz w:val="24"/>
          <w:szCs w:val="24"/>
          <w:lang w:eastAsia="ru-RU"/>
        </w:rPr>
        <w:t xml:space="preserve"> </w:t>
      </w:r>
      <w:r w:rsidR="00065CD2" w:rsidRPr="00821645">
        <w:rPr>
          <w:rFonts w:ascii="Times New Roman" w:hAnsi="Times New Roman"/>
          <w:sz w:val="24"/>
          <w:szCs w:val="24"/>
          <w:lang w:eastAsia="ru-RU"/>
        </w:rPr>
        <w:t xml:space="preserve">2.1 от </w:t>
      </w:r>
      <w:r w:rsidR="003A019F" w:rsidRPr="00821645">
        <w:rPr>
          <w:rFonts w:ascii="Times New Roman" w:hAnsi="Times New Roman"/>
          <w:sz w:val="24"/>
          <w:szCs w:val="24"/>
          <w:lang w:eastAsia="ru-RU"/>
        </w:rPr>
        <w:t>28.09.2018</w:t>
      </w:r>
      <w:r w:rsidR="00065CD2" w:rsidRPr="00821645">
        <w:rPr>
          <w:rFonts w:ascii="Times New Roman" w:hAnsi="Times New Roman"/>
          <w:sz w:val="24"/>
          <w:szCs w:val="24"/>
          <w:lang w:eastAsia="ru-RU"/>
        </w:rPr>
        <w:t xml:space="preserve"> № 2</w:t>
      </w:r>
      <w:r w:rsidR="003A019F" w:rsidRPr="00821645">
        <w:rPr>
          <w:rFonts w:ascii="Times New Roman" w:hAnsi="Times New Roman"/>
          <w:sz w:val="24"/>
          <w:szCs w:val="24"/>
          <w:lang w:eastAsia="ru-RU"/>
        </w:rPr>
        <w:t>4</w:t>
      </w:r>
      <w:r w:rsidR="00065CD2" w:rsidRPr="00821645">
        <w:rPr>
          <w:rFonts w:ascii="Times New Roman" w:hAnsi="Times New Roman"/>
          <w:sz w:val="24"/>
          <w:szCs w:val="24"/>
          <w:lang w:eastAsia="ru-RU"/>
        </w:rPr>
        <w:t xml:space="preserve">-п </w:t>
      </w:r>
      <w:r w:rsidR="003A019F" w:rsidRPr="00821645">
        <w:rPr>
          <w:rFonts w:ascii="Times New Roman" w:hAnsi="Times New Roman"/>
          <w:bCs/>
          <w:sz w:val="24"/>
          <w:szCs w:val="24"/>
        </w:rPr>
        <w:t>Об утверждении Административного регламента «Предоставление муниципальной услуги по приему заявлений, документов, а также постановке граждан на учет в качестве нуждающихся в жилых помещениях»</w:t>
      </w:r>
      <w:r w:rsidR="00065CD2" w:rsidRPr="00821645">
        <w:rPr>
          <w:rFonts w:ascii="Times New Roman" w:hAnsi="Times New Roman"/>
          <w:bCs/>
          <w:sz w:val="24"/>
          <w:szCs w:val="24"/>
          <w:lang w:eastAsia="ru-RU"/>
        </w:rPr>
        <w:t>.</w:t>
      </w:r>
    </w:p>
    <w:p w:rsidR="003A019F" w:rsidRPr="00054B0D" w:rsidRDefault="00054B0D" w:rsidP="00054B0D">
      <w:pPr>
        <w:widowControl w:val="0"/>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 </w:t>
      </w:r>
      <w:r w:rsidR="004E1432" w:rsidRPr="00821645">
        <w:rPr>
          <w:rFonts w:ascii="Times New Roman" w:hAnsi="Times New Roman"/>
          <w:sz w:val="24"/>
          <w:szCs w:val="24"/>
          <w:lang w:eastAsia="ru-RU"/>
        </w:rPr>
        <w:t>2</w:t>
      </w:r>
      <w:r w:rsidR="00065CD2" w:rsidRPr="00821645">
        <w:rPr>
          <w:rFonts w:ascii="Times New Roman" w:hAnsi="Times New Roman"/>
          <w:sz w:val="24"/>
          <w:szCs w:val="24"/>
          <w:lang w:eastAsia="ru-RU"/>
        </w:rPr>
        <w:t xml:space="preserve">.2. </w:t>
      </w:r>
      <w:r w:rsidR="00821645" w:rsidRPr="00821645">
        <w:rPr>
          <w:rFonts w:ascii="Times New Roman" w:hAnsi="Times New Roman"/>
          <w:sz w:val="24"/>
          <w:szCs w:val="24"/>
          <w:lang w:eastAsia="ru-RU"/>
        </w:rPr>
        <w:t>от 25.01.2019 № 4-п «</w:t>
      </w:r>
      <w:r w:rsidR="003A019F" w:rsidRPr="00821645">
        <w:rPr>
          <w:rFonts w:ascii="Times New Roman" w:hAnsi="Times New Roman"/>
          <w:sz w:val="24"/>
          <w:szCs w:val="24"/>
        </w:rPr>
        <w:t>О внесении изменений в административный регламент предоставления муниципальной услуги «Предоставление муниципальной услуги  по приему заявлений, документов, а также постановке граждан на учет  в качестве нуждающихся в жилых помещениях», утвержденный Постановлением администрации Апано-Ключинского сельсовета от 28.09.2018г. № 24-п</w:t>
      </w:r>
      <w:r w:rsidR="00821645" w:rsidRPr="00821645">
        <w:rPr>
          <w:rFonts w:ascii="Times New Roman" w:hAnsi="Times New Roman"/>
          <w:sz w:val="24"/>
          <w:szCs w:val="24"/>
        </w:rPr>
        <w:t>»</w:t>
      </w:r>
      <w:r>
        <w:rPr>
          <w:rFonts w:ascii="Times New Roman" w:hAnsi="Times New Roman"/>
          <w:sz w:val="24"/>
          <w:szCs w:val="24"/>
        </w:rPr>
        <w:t>.</w:t>
      </w:r>
    </w:p>
    <w:p w:rsidR="00065CD2" w:rsidRPr="00821645" w:rsidRDefault="004E1432" w:rsidP="00821645">
      <w:pPr>
        <w:spacing w:after="0"/>
        <w:ind w:firstLine="142"/>
        <w:jc w:val="both"/>
        <w:rPr>
          <w:rFonts w:ascii="Times New Roman" w:hAnsi="Times New Roman"/>
          <w:sz w:val="24"/>
          <w:szCs w:val="24"/>
          <w:lang w:eastAsia="ru-RU"/>
        </w:rPr>
      </w:pPr>
      <w:r w:rsidRPr="00821645">
        <w:rPr>
          <w:rFonts w:ascii="Times New Roman" w:hAnsi="Times New Roman"/>
          <w:sz w:val="24"/>
          <w:szCs w:val="24"/>
          <w:lang w:eastAsia="ru-RU"/>
        </w:rPr>
        <w:t>2.3</w:t>
      </w:r>
      <w:r w:rsidR="00065CD2" w:rsidRPr="00821645">
        <w:rPr>
          <w:rFonts w:ascii="Times New Roman" w:hAnsi="Times New Roman"/>
          <w:sz w:val="24"/>
          <w:szCs w:val="24"/>
          <w:lang w:eastAsia="ru-RU"/>
        </w:rPr>
        <w:t xml:space="preserve">. </w:t>
      </w:r>
      <w:r w:rsidR="00821645" w:rsidRPr="00821645">
        <w:rPr>
          <w:rFonts w:ascii="Times New Roman" w:hAnsi="Times New Roman"/>
          <w:sz w:val="24"/>
          <w:szCs w:val="24"/>
          <w:lang w:eastAsia="ru-RU"/>
        </w:rPr>
        <w:t>от 26.02.2021 № 05-п «</w:t>
      </w:r>
      <w:r w:rsidR="00821645" w:rsidRPr="00821645">
        <w:rPr>
          <w:rFonts w:ascii="Times New Roman" w:hAnsi="Times New Roman"/>
          <w:color w:val="000000"/>
          <w:sz w:val="24"/>
          <w:szCs w:val="24"/>
        </w:rPr>
        <w:t xml:space="preserve">О внесении изменений в Постановление  от 28.09.2018 № 24-п « </w:t>
      </w:r>
      <w:r w:rsidR="00821645" w:rsidRPr="00821645">
        <w:rPr>
          <w:rFonts w:ascii="Times New Roman" w:hAnsi="Times New Roman"/>
          <w:bCs/>
          <w:color w:val="000000"/>
          <w:sz w:val="24"/>
          <w:szCs w:val="24"/>
        </w:rPr>
        <w:t>Об утверждении Административного регламента «Предоставление муниципальной услуги по приему заявлений, документов, а также постановке граждан на учет в качестве нуждающихся в жилых помещениях»</w:t>
      </w:r>
      <w:r w:rsidR="00054B0D">
        <w:rPr>
          <w:rFonts w:ascii="Times New Roman" w:hAnsi="Times New Roman"/>
          <w:bCs/>
          <w:color w:val="000000"/>
          <w:sz w:val="24"/>
          <w:szCs w:val="24"/>
        </w:rPr>
        <w:t>.</w:t>
      </w:r>
      <w:r w:rsidR="00821645" w:rsidRPr="00821645">
        <w:rPr>
          <w:b/>
          <w:bCs/>
          <w:color w:val="000000"/>
          <w:sz w:val="24"/>
          <w:szCs w:val="24"/>
        </w:rPr>
        <w:t xml:space="preserve"> </w:t>
      </w:r>
    </w:p>
    <w:p w:rsidR="00C753B7" w:rsidRPr="00821645" w:rsidRDefault="00054B0D" w:rsidP="001D00D5">
      <w:pPr>
        <w:tabs>
          <w:tab w:val="left" w:pos="495"/>
          <w:tab w:val="center" w:pos="4889"/>
        </w:tabs>
        <w:spacing w:after="0" w:line="240" w:lineRule="auto"/>
        <w:ind w:left="-142" w:firstLine="142"/>
        <w:jc w:val="both"/>
        <w:rPr>
          <w:rFonts w:ascii="Times New Roman" w:hAnsi="Times New Roman"/>
          <w:sz w:val="24"/>
          <w:szCs w:val="24"/>
          <w:lang w:eastAsia="ru-RU"/>
        </w:rPr>
      </w:pPr>
      <w:r>
        <w:rPr>
          <w:rFonts w:ascii="Times New Roman" w:hAnsi="Times New Roman"/>
          <w:sz w:val="24"/>
          <w:szCs w:val="24"/>
          <w:lang w:eastAsia="ru-RU"/>
        </w:rPr>
        <w:t xml:space="preserve">    </w:t>
      </w:r>
      <w:r w:rsidR="00D24AE7" w:rsidRPr="00821645">
        <w:rPr>
          <w:rFonts w:ascii="Times New Roman" w:hAnsi="Times New Roman"/>
          <w:sz w:val="24"/>
          <w:szCs w:val="24"/>
          <w:lang w:eastAsia="ru-RU"/>
        </w:rPr>
        <w:t>3</w:t>
      </w:r>
      <w:r w:rsidR="00C753B7" w:rsidRPr="00821645">
        <w:rPr>
          <w:rFonts w:ascii="Times New Roman" w:hAnsi="Times New Roman"/>
          <w:sz w:val="24"/>
          <w:szCs w:val="24"/>
          <w:lang w:eastAsia="ru-RU"/>
        </w:rPr>
        <w:t>. Контроль за исполнением настоящего Постановления оставляю за собой.</w:t>
      </w:r>
    </w:p>
    <w:p w:rsidR="00D80783" w:rsidRPr="00821645" w:rsidRDefault="00054B0D" w:rsidP="001D00D5">
      <w:pPr>
        <w:tabs>
          <w:tab w:val="left" w:pos="495"/>
          <w:tab w:val="center" w:pos="4889"/>
        </w:tabs>
        <w:spacing w:after="0" w:line="240" w:lineRule="auto"/>
        <w:ind w:left="-142" w:firstLine="142"/>
        <w:jc w:val="both"/>
        <w:rPr>
          <w:rFonts w:ascii="Times New Roman" w:hAnsi="Times New Roman"/>
          <w:sz w:val="24"/>
          <w:szCs w:val="24"/>
          <w:lang w:eastAsia="ru-RU"/>
        </w:rPr>
      </w:pPr>
      <w:r>
        <w:rPr>
          <w:rFonts w:ascii="Times New Roman" w:hAnsi="Times New Roman"/>
          <w:sz w:val="24"/>
          <w:szCs w:val="24"/>
          <w:lang w:eastAsia="ru-RU"/>
        </w:rPr>
        <w:t xml:space="preserve">    </w:t>
      </w:r>
      <w:r w:rsidR="00D24AE7" w:rsidRPr="00821645">
        <w:rPr>
          <w:rFonts w:ascii="Times New Roman" w:hAnsi="Times New Roman"/>
          <w:sz w:val="24"/>
          <w:szCs w:val="24"/>
          <w:lang w:eastAsia="ru-RU"/>
        </w:rPr>
        <w:t>4</w:t>
      </w:r>
      <w:r w:rsidR="00D80783" w:rsidRPr="00821645">
        <w:rPr>
          <w:rFonts w:ascii="Times New Roman" w:hAnsi="Times New Roman"/>
          <w:sz w:val="24"/>
          <w:szCs w:val="24"/>
          <w:lang w:eastAsia="ru-RU"/>
        </w:rPr>
        <w:t xml:space="preserve">. </w:t>
      </w:r>
      <w:r w:rsidR="00211500" w:rsidRPr="00821645">
        <w:rPr>
          <w:rFonts w:ascii="Times New Roman" w:hAnsi="Times New Roman"/>
          <w:sz w:val="24"/>
          <w:szCs w:val="24"/>
          <w:lang w:eastAsia="ru-RU"/>
        </w:rPr>
        <w:t xml:space="preserve">Постановление подлежит размещению на официальном сайте </w:t>
      </w:r>
      <w:r w:rsidR="00821645" w:rsidRPr="00821645">
        <w:rPr>
          <w:rFonts w:ascii="Times New Roman" w:hAnsi="Times New Roman"/>
          <w:bCs/>
          <w:sz w:val="24"/>
          <w:szCs w:val="24"/>
          <w:lang w:eastAsia="ru-RU"/>
        </w:rPr>
        <w:t xml:space="preserve">Апано-Ключинского </w:t>
      </w:r>
      <w:r w:rsidR="00D80783" w:rsidRPr="00821645">
        <w:rPr>
          <w:rFonts w:ascii="Times New Roman" w:hAnsi="Times New Roman"/>
          <w:bCs/>
          <w:sz w:val="24"/>
          <w:szCs w:val="24"/>
          <w:lang w:eastAsia="ru-RU"/>
        </w:rPr>
        <w:t>сельсовет</w:t>
      </w:r>
      <w:r w:rsidR="00065CD2" w:rsidRPr="00821645">
        <w:rPr>
          <w:rFonts w:ascii="Times New Roman" w:hAnsi="Times New Roman"/>
          <w:bCs/>
          <w:sz w:val="24"/>
          <w:szCs w:val="24"/>
          <w:lang w:eastAsia="ru-RU"/>
        </w:rPr>
        <w:t xml:space="preserve">а </w:t>
      </w:r>
      <w:r w:rsidR="00D80783" w:rsidRPr="00821645">
        <w:rPr>
          <w:rFonts w:ascii="Times New Roman" w:hAnsi="Times New Roman"/>
          <w:bCs/>
          <w:sz w:val="24"/>
          <w:szCs w:val="24"/>
          <w:lang w:eastAsia="ru-RU"/>
        </w:rPr>
        <w:t xml:space="preserve"> Абан</w:t>
      </w:r>
      <w:r w:rsidR="00211500" w:rsidRPr="00821645">
        <w:rPr>
          <w:rFonts w:ascii="Times New Roman" w:hAnsi="Times New Roman"/>
          <w:bCs/>
          <w:sz w:val="24"/>
          <w:szCs w:val="24"/>
          <w:lang w:eastAsia="ru-RU"/>
        </w:rPr>
        <w:t>ского района Красноярского края»</w:t>
      </w:r>
    </w:p>
    <w:p w:rsidR="00211500" w:rsidRPr="00821645" w:rsidRDefault="00054B0D" w:rsidP="001D00D5">
      <w:pPr>
        <w:tabs>
          <w:tab w:val="left" w:pos="495"/>
          <w:tab w:val="center" w:pos="4889"/>
        </w:tabs>
        <w:spacing w:after="0" w:line="240" w:lineRule="auto"/>
        <w:ind w:left="-142" w:firstLine="142"/>
        <w:jc w:val="both"/>
        <w:rPr>
          <w:rFonts w:ascii="Times New Roman" w:hAnsi="Times New Roman"/>
          <w:sz w:val="24"/>
          <w:szCs w:val="24"/>
          <w:lang w:eastAsia="ru-RU"/>
        </w:rPr>
      </w:pPr>
      <w:r>
        <w:rPr>
          <w:rFonts w:ascii="Times New Roman" w:hAnsi="Times New Roman"/>
          <w:sz w:val="24"/>
          <w:szCs w:val="24"/>
          <w:lang w:eastAsia="ru-RU"/>
        </w:rPr>
        <w:t xml:space="preserve">   </w:t>
      </w:r>
      <w:r w:rsidR="00D24AE7" w:rsidRPr="00821645">
        <w:rPr>
          <w:rFonts w:ascii="Times New Roman" w:hAnsi="Times New Roman"/>
          <w:sz w:val="24"/>
          <w:szCs w:val="24"/>
          <w:lang w:eastAsia="ru-RU"/>
        </w:rPr>
        <w:t>5</w:t>
      </w:r>
      <w:r w:rsidR="00211500" w:rsidRPr="00821645">
        <w:rPr>
          <w:rFonts w:ascii="Times New Roman" w:hAnsi="Times New Roman"/>
          <w:sz w:val="24"/>
          <w:szCs w:val="24"/>
          <w:lang w:eastAsia="ru-RU"/>
        </w:rPr>
        <w:t>. Постано</w:t>
      </w:r>
      <w:r w:rsidR="00D80783" w:rsidRPr="00821645">
        <w:rPr>
          <w:rFonts w:ascii="Times New Roman" w:hAnsi="Times New Roman"/>
          <w:sz w:val="24"/>
          <w:szCs w:val="24"/>
          <w:lang w:eastAsia="ru-RU"/>
        </w:rPr>
        <w:t xml:space="preserve">вление вступает в силу после </w:t>
      </w:r>
      <w:r w:rsidR="00211500" w:rsidRPr="00821645">
        <w:rPr>
          <w:rFonts w:ascii="Times New Roman" w:hAnsi="Times New Roman"/>
          <w:sz w:val="24"/>
          <w:szCs w:val="24"/>
          <w:lang w:eastAsia="ru-RU"/>
        </w:rPr>
        <w:t xml:space="preserve"> его офиц</w:t>
      </w:r>
      <w:r w:rsidR="00D80783" w:rsidRPr="00821645">
        <w:rPr>
          <w:rFonts w:ascii="Times New Roman" w:hAnsi="Times New Roman"/>
          <w:sz w:val="24"/>
          <w:szCs w:val="24"/>
          <w:lang w:eastAsia="ru-RU"/>
        </w:rPr>
        <w:t>иального опубликования в периодическом печат</w:t>
      </w:r>
      <w:r w:rsidR="002C20E4" w:rsidRPr="00821645">
        <w:rPr>
          <w:rFonts w:ascii="Times New Roman" w:hAnsi="Times New Roman"/>
          <w:sz w:val="24"/>
          <w:szCs w:val="24"/>
          <w:lang w:eastAsia="ru-RU"/>
        </w:rPr>
        <w:t>ном издании «Ведомости органов м</w:t>
      </w:r>
      <w:r w:rsidR="00D80783" w:rsidRPr="00821645">
        <w:rPr>
          <w:rFonts w:ascii="Times New Roman" w:hAnsi="Times New Roman"/>
          <w:sz w:val="24"/>
          <w:szCs w:val="24"/>
          <w:lang w:eastAsia="ru-RU"/>
        </w:rPr>
        <w:t>естного самоуправления</w:t>
      </w:r>
      <w:r w:rsidR="002C20E4" w:rsidRPr="00821645">
        <w:rPr>
          <w:rFonts w:ascii="Times New Roman" w:hAnsi="Times New Roman"/>
          <w:sz w:val="24"/>
          <w:szCs w:val="24"/>
          <w:lang w:eastAsia="ru-RU"/>
        </w:rPr>
        <w:t xml:space="preserve"> </w:t>
      </w:r>
      <w:r w:rsidR="00821645" w:rsidRPr="00821645">
        <w:rPr>
          <w:rFonts w:ascii="Times New Roman" w:hAnsi="Times New Roman"/>
          <w:bCs/>
          <w:sz w:val="24"/>
          <w:szCs w:val="24"/>
          <w:lang w:eastAsia="ru-RU"/>
        </w:rPr>
        <w:t>Апано-Ключинского</w:t>
      </w:r>
      <w:r w:rsidR="00065CD2" w:rsidRPr="00821645">
        <w:rPr>
          <w:rFonts w:ascii="Times New Roman" w:hAnsi="Times New Roman"/>
          <w:sz w:val="24"/>
          <w:szCs w:val="24"/>
          <w:lang w:eastAsia="ru-RU"/>
        </w:rPr>
        <w:t xml:space="preserve"> сельсовета</w:t>
      </w:r>
      <w:r w:rsidR="00D80783" w:rsidRPr="00821645">
        <w:rPr>
          <w:rFonts w:ascii="Times New Roman" w:hAnsi="Times New Roman"/>
          <w:sz w:val="24"/>
          <w:szCs w:val="24"/>
          <w:lang w:eastAsia="ru-RU"/>
        </w:rPr>
        <w:t>»</w:t>
      </w:r>
      <w:r w:rsidR="00211500" w:rsidRPr="00821645">
        <w:rPr>
          <w:rFonts w:ascii="Times New Roman" w:hAnsi="Times New Roman"/>
          <w:sz w:val="24"/>
          <w:szCs w:val="24"/>
          <w:lang w:eastAsia="ru-RU"/>
        </w:rPr>
        <w:t>.</w:t>
      </w:r>
    </w:p>
    <w:p w:rsidR="00211500" w:rsidRPr="00821645" w:rsidRDefault="00211500" w:rsidP="001D00D5">
      <w:pPr>
        <w:widowControl w:val="0"/>
        <w:autoSpaceDE w:val="0"/>
        <w:autoSpaceDN w:val="0"/>
        <w:spacing w:after="0" w:line="240" w:lineRule="auto"/>
        <w:ind w:left="-142" w:firstLine="142"/>
        <w:jc w:val="both"/>
        <w:rPr>
          <w:rFonts w:ascii="Times New Roman" w:hAnsi="Times New Roman"/>
          <w:sz w:val="24"/>
          <w:szCs w:val="24"/>
          <w:lang w:eastAsia="ru-RU"/>
        </w:rPr>
      </w:pPr>
    </w:p>
    <w:p w:rsidR="00211500" w:rsidRPr="00821645" w:rsidRDefault="00211500" w:rsidP="001D00D5">
      <w:pPr>
        <w:ind w:left="-142" w:firstLine="142"/>
        <w:rPr>
          <w:rFonts w:ascii="Times New Roman" w:hAnsi="Times New Roman"/>
          <w:sz w:val="24"/>
          <w:szCs w:val="24"/>
          <w:lang w:eastAsia="ar-SA"/>
        </w:rPr>
      </w:pPr>
      <w:r w:rsidRPr="00821645">
        <w:rPr>
          <w:rFonts w:ascii="Times New Roman" w:hAnsi="Times New Roman"/>
          <w:sz w:val="24"/>
          <w:szCs w:val="24"/>
          <w:lang w:eastAsia="ar-SA"/>
        </w:rPr>
        <w:t xml:space="preserve">Глава </w:t>
      </w:r>
      <w:r w:rsidR="00821645" w:rsidRPr="00821645">
        <w:rPr>
          <w:rFonts w:ascii="Times New Roman" w:hAnsi="Times New Roman"/>
          <w:bCs/>
          <w:sz w:val="24"/>
          <w:szCs w:val="24"/>
          <w:lang w:eastAsia="ru-RU"/>
        </w:rPr>
        <w:t>Апано-Ключинского</w:t>
      </w:r>
      <w:r w:rsidR="00821645" w:rsidRPr="00821645">
        <w:rPr>
          <w:rFonts w:ascii="Times New Roman" w:hAnsi="Times New Roman"/>
          <w:sz w:val="24"/>
          <w:szCs w:val="24"/>
          <w:lang w:eastAsia="ar-SA"/>
        </w:rPr>
        <w:t xml:space="preserve"> </w:t>
      </w:r>
      <w:r w:rsidRPr="00821645">
        <w:rPr>
          <w:rFonts w:ascii="Times New Roman" w:hAnsi="Times New Roman"/>
          <w:sz w:val="24"/>
          <w:szCs w:val="24"/>
          <w:lang w:eastAsia="ar-SA"/>
        </w:rPr>
        <w:t xml:space="preserve">сельсовета                  </w:t>
      </w:r>
      <w:r w:rsidR="00821645" w:rsidRPr="00821645">
        <w:rPr>
          <w:rFonts w:ascii="Times New Roman" w:hAnsi="Times New Roman"/>
          <w:sz w:val="24"/>
          <w:szCs w:val="24"/>
          <w:lang w:eastAsia="ar-SA"/>
        </w:rPr>
        <w:t xml:space="preserve">   </w:t>
      </w:r>
      <w:r w:rsidR="00054B0D">
        <w:rPr>
          <w:rFonts w:ascii="Times New Roman" w:hAnsi="Times New Roman"/>
          <w:sz w:val="24"/>
          <w:szCs w:val="24"/>
          <w:lang w:eastAsia="ar-SA"/>
        </w:rPr>
        <w:t xml:space="preserve">                      </w:t>
      </w:r>
      <w:r w:rsidR="00821645" w:rsidRPr="00821645">
        <w:rPr>
          <w:rFonts w:ascii="Times New Roman" w:hAnsi="Times New Roman"/>
          <w:sz w:val="24"/>
          <w:szCs w:val="24"/>
          <w:lang w:eastAsia="ar-SA"/>
        </w:rPr>
        <w:t xml:space="preserve">             </w:t>
      </w:r>
      <w:r w:rsidRPr="00821645">
        <w:rPr>
          <w:rFonts w:ascii="Times New Roman" w:hAnsi="Times New Roman"/>
          <w:sz w:val="24"/>
          <w:szCs w:val="24"/>
          <w:lang w:eastAsia="ar-SA"/>
        </w:rPr>
        <w:t xml:space="preserve">            </w:t>
      </w:r>
      <w:r w:rsidR="00821645" w:rsidRPr="00821645">
        <w:rPr>
          <w:rFonts w:ascii="Times New Roman" w:hAnsi="Times New Roman"/>
          <w:sz w:val="24"/>
          <w:szCs w:val="24"/>
          <w:lang w:eastAsia="ar-SA"/>
        </w:rPr>
        <w:t>Т.В.Нестерова</w:t>
      </w:r>
    </w:p>
    <w:p w:rsidR="001D00D5" w:rsidRDefault="001D00D5"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211500" w:rsidRPr="00395383" w:rsidRDefault="00211500" w:rsidP="00395383">
      <w:pPr>
        <w:tabs>
          <w:tab w:val="left" w:pos="5700"/>
        </w:tabs>
        <w:spacing w:after="0" w:line="276" w:lineRule="auto"/>
        <w:jc w:val="right"/>
        <w:rPr>
          <w:rFonts w:ascii="Times New Roman" w:hAnsi="Times New Roman"/>
          <w:iCs/>
          <w:sz w:val="24"/>
          <w:szCs w:val="24"/>
          <w:lang w:eastAsia="ru-RU"/>
        </w:rPr>
      </w:pPr>
      <w:r w:rsidRPr="00395383">
        <w:rPr>
          <w:rFonts w:ascii="Times New Roman" w:hAnsi="Times New Roman"/>
          <w:iCs/>
          <w:sz w:val="24"/>
          <w:szCs w:val="24"/>
          <w:lang w:eastAsia="ru-RU"/>
        </w:rPr>
        <w:lastRenderedPageBreak/>
        <w:t>Приложение к постановлению</w:t>
      </w:r>
    </w:p>
    <w:p w:rsidR="00211500" w:rsidRPr="00395383" w:rsidRDefault="00211500" w:rsidP="00395383">
      <w:pPr>
        <w:autoSpaceDE w:val="0"/>
        <w:autoSpaceDN w:val="0"/>
        <w:adjustRightInd w:val="0"/>
        <w:spacing w:after="0" w:line="276" w:lineRule="auto"/>
        <w:jc w:val="right"/>
        <w:outlineLvl w:val="0"/>
        <w:rPr>
          <w:rFonts w:ascii="Times New Roman" w:hAnsi="Times New Roman"/>
          <w:iCs/>
          <w:sz w:val="24"/>
          <w:szCs w:val="24"/>
          <w:lang w:eastAsia="ru-RU"/>
        </w:rPr>
      </w:pPr>
      <w:r w:rsidRPr="00395383">
        <w:rPr>
          <w:rFonts w:ascii="Times New Roman" w:hAnsi="Times New Roman"/>
          <w:iCs/>
          <w:sz w:val="24"/>
          <w:szCs w:val="24"/>
          <w:lang w:eastAsia="ru-RU"/>
        </w:rPr>
        <w:t xml:space="preserve">администрации </w:t>
      </w:r>
      <w:r w:rsidR="00821645" w:rsidRPr="00821645">
        <w:rPr>
          <w:rFonts w:ascii="Times New Roman" w:hAnsi="Times New Roman"/>
          <w:bCs/>
          <w:sz w:val="24"/>
          <w:szCs w:val="24"/>
          <w:lang w:eastAsia="ru-RU"/>
        </w:rPr>
        <w:t>Апано-Ключинского</w:t>
      </w:r>
      <w:r>
        <w:rPr>
          <w:rFonts w:ascii="Times New Roman" w:hAnsi="Times New Roman"/>
          <w:iCs/>
          <w:sz w:val="24"/>
          <w:szCs w:val="24"/>
          <w:lang w:eastAsia="ru-RU"/>
        </w:rPr>
        <w:t xml:space="preserve"> с</w:t>
      </w:r>
      <w:r w:rsidRPr="00395383">
        <w:rPr>
          <w:rFonts w:ascii="Times New Roman" w:hAnsi="Times New Roman"/>
          <w:iCs/>
          <w:sz w:val="24"/>
          <w:szCs w:val="24"/>
          <w:lang w:eastAsia="ru-RU"/>
        </w:rPr>
        <w:t xml:space="preserve">ельсовета </w:t>
      </w:r>
    </w:p>
    <w:p w:rsidR="00211500" w:rsidRPr="00395383" w:rsidRDefault="00651D62" w:rsidP="00395383">
      <w:pPr>
        <w:autoSpaceDE w:val="0"/>
        <w:autoSpaceDN w:val="0"/>
        <w:adjustRightInd w:val="0"/>
        <w:spacing w:after="0" w:line="276" w:lineRule="auto"/>
        <w:jc w:val="right"/>
        <w:outlineLvl w:val="0"/>
        <w:rPr>
          <w:rFonts w:ascii="Times New Roman" w:hAnsi="Times New Roman"/>
          <w:iCs/>
          <w:sz w:val="24"/>
          <w:szCs w:val="24"/>
          <w:lang w:eastAsia="ru-RU"/>
        </w:rPr>
      </w:pPr>
      <w:r>
        <w:rPr>
          <w:rFonts w:ascii="Times New Roman" w:hAnsi="Times New Roman"/>
          <w:iCs/>
          <w:sz w:val="24"/>
          <w:szCs w:val="24"/>
          <w:lang w:eastAsia="ru-RU"/>
        </w:rPr>
        <w:t>от 28.07</w:t>
      </w:r>
      <w:r w:rsidR="00211500">
        <w:rPr>
          <w:rFonts w:ascii="Times New Roman" w:hAnsi="Times New Roman"/>
          <w:iCs/>
          <w:sz w:val="24"/>
          <w:szCs w:val="24"/>
          <w:lang w:eastAsia="ru-RU"/>
        </w:rPr>
        <w:t>.</w:t>
      </w:r>
      <w:r w:rsidR="00211500" w:rsidRPr="00395383">
        <w:rPr>
          <w:rFonts w:ascii="Times New Roman" w:hAnsi="Times New Roman"/>
          <w:iCs/>
          <w:sz w:val="24"/>
          <w:szCs w:val="24"/>
          <w:lang w:eastAsia="ru-RU"/>
        </w:rPr>
        <w:t xml:space="preserve"> 20</w:t>
      </w:r>
      <w:r w:rsidR="00211500">
        <w:rPr>
          <w:rFonts w:ascii="Times New Roman" w:hAnsi="Times New Roman"/>
          <w:iCs/>
          <w:sz w:val="24"/>
          <w:szCs w:val="24"/>
          <w:lang w:eastAsia="ru-RU"/>
        </w:rPr>
        <w:t xml:space="preserve">23 </w:t>
      </w:r>
      <w:r w:rsidR="00211500" w:rsidRPr="00395383">
        <w:rPr>
          <w:rFonts w:ascii="Times New Roman" w:hAnsi="Times New Roman"/>
          <w:iCs/>
          <w:sz w:val="24"/>
          <w:szCs w:val="24"/>
          <w:lang w:eastAsia="ru-RU"/>
        </w:rPr>
        <w:t xml:space="preserve">№ </w:t>
      </w:r>
      <w:r>
        <w:rPr>
          <w:rFonts w:ascii="Times New Roman" w:hAnsi="Times New Roman"/>
          <w:iCs/>
          <w:sz w:val="24"/>
          <w:szCs w:val="24"/>
          <w:lang w:eastAsia="ru-RU"/>
        </w:rPr>
        <w:t>32-п</w:t>
      </w:r>
    </w:p>
    <w:p w:rsidR="00211500" w:rsidRPr="00395383" w:rsidRDefault="00211500" w:rsidP="00395383">
      <w:pPr>
        <w:autoSpaceDE w:val="0"/>
        <w:autoSpaceDN w:val="0"/>
        <w:adjustRightInd w:val="0"/>
        <w:spacing w:after="0" w:line="276" w:lineRule="auto"/>
        <w:jc w:val="center"/>
        <w:outlineLvl w:val="0"/>
        <w:rPr>
          <w:rFonts w:ascii="Times New Roman" w:hAnsi="Times New Roman"/>
          <w:b/>
          <w:bCs/>
          <w:sz w:val="24"/>
          <w:szCs w:val="24"/>
          <w:lang w:eastAsia="ru-RU"/>
        </w:rPr>
      </w:pPr>
    </w:p>
    <w:p w:rsidR="00211500" w:rsidRPr="00395383" w:rsidRDefault="00211500" w:rsidP="00395383">
      <w:pPr>
        <w:autoSpaceDE w:val="0"/>
        <w:autoSpaceDN w:val="0"/>
        <w:adjustRightInd w:val="0"/>
        <w:spacing w:after="0" w:line="276" w:lineRule="auto"/>
        <w:jc w:val="center"/>
        <w:outlineLvl w:val="0"/>
        <w:rPr>
          <w:rFonts w:ascii="Times New Roman" w:hAnsi="Times New Roman"/>
          <w:b/>
          <w:bCs/>
          <w:sz w:val="24"/>
          <w:szCs w:val="24"/>
          <w:lang w:eastAsia="ru-RU"/>
        </w:rPr>
      </w:pPr>
      <w:r w:rsidRPr="00395383">
        <w:rPr>
          <w:rFonts w:ascii="Times New Roman" w:hAnsi="Times New Roman"/>
          <w:b/>
          <w:bCs/>
          <w:sz w:val="24"/>
          <w:szCs w:val="24"/>
          <w:lang w:eastAsia="ru-RU"/>
        </w:rPr>
        <w:t>АДМИНИСТРАТИВНЫЙ РЕГЛАМЕНТ</w:t>
      </w:r>
    </w:p>
    <w:p w:rsidR="00211500" w:rsidRPr="00821645" w:rsidRDefault="00211500" w:rsidP="00821645">
      <w:pPr>
        <w:tabs>
          <w:tab w:val="left" w:pos="495"/>
          <w:tab w:val="center" w:pos="4889"/>
        </w:tabs>
        <w:jc w:val="both"/>
        <w:rPr>
          <w:rFonts w:ascii="Times New Roman" w:hAnsi="Times New Roman"/>
          <w:sz w:val="24"/>
          <w:szCs w:val="24"/>
          <w:lang w:eastAsia="ru-RU"/>
        </w:rPr>
      </w:pPr>
      <w:r w:rsidRPr="00821645">
        <w:rPr>
          <w:rFonts w:ascii="Times New Roman" w:hAnsi="Times New Roman"/>
          <w:sz w:val="24"/>
          <w:szCs w:val="24"/>
          <w:lang w:eastAsia="ru-RU"/>
        </w:rPr>
        <w:t xml:space="preserve">«Принятие на учет граждан в качестве нуждающихся в жилых помещениях» на территории </w:t>
      </w:r>
      <w:r w:rsidR="00821645" w:rsidRPr="00821645">
        <w:rPr>
          <w:rFonts w:ascii="Times New Roman" w:hAnsi="Times New Roman"/>
          <w:bCs/>
          <w:sz w:val="24"/>
          <w:szCs w:val="24"/>
          <w:lang w:eastAsia="ru-RU"/>
        </w:rPr>
        <w:t>Апано-Ключинского</w:t>
      </w:r>
      <w:r w:rsidR="001D00D5" w:rsidRPr="00821645">
        <w:rPr>
          <w:rFonts w:ascii="Times New Roman" w:hAnsi="Times New Roman"/>
          <w:sz w:val="24"/>
          <w:szCs w:val="24"/>
          <w:lang w:eastAsia="ru-RU"/>
        </w:rPr>
        <w:t xml:space="preserve"> </w:t>
      </w:r>
      <w:r w:rsidRPr="00821645">
        <w:rPr>
          <w:rFonts w:ascii="Times New Roman" w:hAnsi="Times New Roman"/>
          <w:sz w:val="24"/>
          <w:szCs w:val="24"/>
          <w:lang w:eastAsia="ru-RU"/>
        </w:rPr>
        <w:t xml:space="preserve"> сельсовет</w:t>
      </w:r>
      <w:r w:rsidR="001D00D5" w:rsidRPr="00821645">
        <w:rPr>
          <w:rFonts w:ascii="Times New Roman" w:hAnsi="Times New Roman"/>
          <w:sz w:val="24"/>
          <w:szCs w:val="24"/>
          <w:lang w:eastAsia="ru-RU"/>
        </w:rPr>
        <w:t>а</w:t>
      </w:r>
      <w:r w:rsidR="00821645">
        <w:rPr>
          <w:rFonts w:ascii="Times New Roman" w:hAnsi="Times New Roman"/>
          <w:sz w:val="24"/>
          <w:szCs w:val="24"/>
          <w:lang w:eastAsia="ru-RU"/>
        </w:rPr>
        <w:t xml:space="preserve"> </w:t>
      </w:r>
      <w:r w:rsidR="00D80783" w:rsidRPr="00821645">
        <w:rPr>
          <w:rFonts w:ascii="Times New Roman" w:hAnsi="Times New Roman"/>
          <w:sz w:val="24"/>
          <w:szCs w:val="24"/>
          <w:lang w:eastAsia="ru-RU"/>
        </w:rPr>
        <w:t>Абан</w:t>
      </w:r>
      <w:r w:rsidRPr="00821645">
        <w:rPr>
          <w:rFonts w:ascii="Times New Roman" w:hAnsi="Times New Roman"/>
          <w:sz w:val="24"/>
          <w:szCs w:val="24"/>
          <w:lang w:eastAsia="ru-RU"/>
        </w:rPr>
        <w:t>ского района Красноярского края.</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1. Общие положения.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1.1. Административный регламент предоставления муниципальной услуги «Принятие на учет граждан в качестве нуждающихся в жилых помещениях» (далее - Регламент) разработан в целях повышения качества исполнения и доступности результатов исполнения муниципальной услуги по приему документов, а также постановке (отказе) принятии на учет граждан в качестве нуждающихся в жилых помещениях.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Настоящий Административный регламент регулирует отношения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Круг Заявителей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1.2. 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субъекта Российской Федерации, нуждающиеся в жилых помещениях (далее – Заявитель).</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Требования к порядку информирования о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1.4. Информирование о порядке предоставления услуги осуществляется: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 непосредственно при личном приеме заявителя в администрацию </w:t>
      </w:r>
      <w:r w:rsidR="00821645" w:rsidRPr="00821645">
        <w:rPr>
          <w:rFonts w:ascii="Times New Roman" w:hAnsi="Times New Roman"/>
          <w:bCs/>
          <w:sz w:val="24"/>
          <w:szCs w:val="24"/>
          <w:lang w:eastAsia="ru-RU"/>
        </w:rPr>
        <w:t>Апано-Ключинского</w:t>
      </w:r>
      <w:r w:rsidR="00821645" w:rsidRPr="00821645">
        <w:rPr>
          <w:rFonts w:ascii="Times New Roman" w:hAnsi="Times New Roman"/>
          <w:sz w:val="24"/>
          <w:szCs w:val="24"/>
          <w:lang w:eastAsia="ru-RU"/>
        </w:rPr>
        <w:t xml:space="preserve">  </w:t>
      </w:r>
      <w:r w:rsidRPr="00395383">
        <w:rPr>
          <w:rFonts w:ascii="Times New Roman" w:hAnsi="Times New Roman"/>
          <w:sz w:val="24"/>
          <w:szCs w:val="24"/>
          <w:lang w:eastAsia="ru-RU"/>
        </w:rPr>
        <w:t>сельсовета (далее-Уполномоченный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 по телефону в Уполномоченном органе или многофункциональном центре;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3) письменно, в том числе посредством электронной почты, факсимильной связи;</w:t>
      </w:r>
    </w:p>
    <w:p w:rsidR="00DD1938"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4) 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(https://www.gosuslugi.ru/) (далее – ЕПГУ);на официальном сайте </w:t>
      </w:r>
      <w:r w:rsidR="00DD1938">
        <w:rPr>
          <w:rFonts w:ascii="Times New Roman" w:hAnsi="Times New Roman"/>
          <w:sz w:val="24"/>
          <w:szCs w:val="24"/>
          <w:lang w:eastAsia="ru-RU"/>
        </w:rPr>
        <w:t xml:space="preserve">администрации </w:t>
      </w:r>
      <w:r w:rsidR="00DD1938">
        <w:rPr>
          <w:rFonts w:ascii="Times New Roman" w:eastAsia="Times New Roman" w:hAnsi="Times New Roman"/>
          <w:bCs/>
          <w:sz w:val="24"/>
          <w:szCs w:val="24"/>
          <w:lang w:eastAsia="ru-RU"/>
        </w:rPr>
        <w:t xml:space="preserve">Апано-Ключинского </w:t>
      </w:r>
      <w:r w:rsidR="00DD1938">
        <w:rPr>
          <w:rFonts w:ascii="Times New Roman" w:hAnsi="Times New Roman"/>
          <w:sz w:val="24"/>
          <w:szCs w:val="24"/>
          <w:lang w:eastAsia="ru-RU"/>
        </w:rPr>
        <w:t xml:space="preserve">сельсовета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5) посредством размещения информации на информационных стендах Уполномоченного органа или многофункционального центра.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1.5. Информирование осуществляется по вопросам, касающимся: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способов подачи заявления о предоставлении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адресов Уполномоченного органа и многофункциональных центров, обращение в которые необходимо для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 xml:space="preserve"> справочной информации о работе Уполномоченного органа (структурных подразделений Уполномоченного органа);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порядка и сроков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порядка получения сведений о ходе рассмотрения заявления о предоставлении муниципальной услуги и о результатах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по вопросам предоставления услуг, которые являются необходимыми и обязательными для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Если подготовка ответа требует продолжительного времени, он предлагает Заявителю один из следующих вариантов дальнейших действий: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изложить обращение в письменной форме;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назначить другое время для консультаций.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Продолжительность информирования по телефону не должна превышать 10 минут. </w:t>
      </w:r>
    </w:p>
    <w:p w:rsidR="00211500"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Информирование осуществляется в соответствии с графиком приема граждан. </w:t>
      </w:r>
    </w:p>
    <w:p w:rsidR="00211500" w:rsidRPr="00821645" w:rsidRDefault="00821645" w:rsidP="00594FED">
      <w:pPr>
        <w:spacing w:after="0" w:line="240" w:lineRule="auto"/>
        <w:jc w:val="both"/>
        <w:rPr>
          <w:rFonts w:ascii="Times New Roman" w:hAnsi="Times New Roman"/>
          <w:sz w:val="24"/>
          <w:szCs w:val="24"/>
          <w:lang w:eastAsia="ru-RU"/>
        </w:rPr>
      </w:pPr>
      <w:r w:rsidRPr="00821645">
        <w:rPr>
          <w:rFonts w:ascii="Times New Roman" w:hAnsi="Times New Roman"/>
          <w:sz w:val="24"/>
          <w:szCs w:val="24"/>
          <w:lang w:eastAsia="ru-RU"/>
        </w:rPr>
        <w:t>Адрес: 66360</w:t>
      </w:r>
      <w:r w:rsidR="00211500" w:rsidRPr="00821645">
        <w:rPr>
          <w:rFonts w:ascii="Times New Roman" w:hAnsi="Times New Roman"/>
          <w:sz w:val="24"/>
          <w:szCs w:val="24"/>
          <w:lang w:eastAsia="ru-RU"/>
        </w:rPr>
        <w:t>, Красноярский край</w:t>
      </w:r>
      <w:r w:rsidR="00DD4794" w:rsidRPr="00821645">
        <w:rPr>
          <w:rFonts w:ascii="Times New Roman" w:hAnsi="Times New Roman"/>
          <w:sz w:val="24"/>
          <w:szCs w:val="24"/>
          <w:lang w:eastAsia="ru-RU"/>
        </w:rPr>
        <w:t xml:space="preserve">, Абанский район, с. </w:t>
      </w:r>
      <w:r w:rsidRPr="00821645">
        <w:rPr>
          <w:rFonts w:ascii="Times New Roman" w:hAnsi="Times New Roman"/>
          <w:sz w:val="24"/>
          <w:szCs w:val="24"/>
          <w:lang w:eastAsia="ru-RU"/>
        </w:rPr>
        <w:t>Апано-Ключи</w:t>
      </w:r>
      <w:r w:rsidR="00DD4794" w:rsidRPr="00821645">
        <w:rPr>
          <w:rFonts w:ascii="Times New Roman" w:hAnsi="Times New Roman"/>
          <w:sz w:val="24"/>
          <w:szCs w:val="24"/>
          <w:lang w:eastAsia="ru-RU"/>
        </w:rPr>
        <w:t xml:space="preserve">, ул. </w:t>
      </w:r>
      <w:r w:rsidRPr="00821645">
        <w:rPr>
          <w:rFonts w:ascii="Times New Roman" w:hAnsi="Times New Roman"/>
          <w:sz w:val="24"/>
          <w:szCs w:val="24"/>
          <w:lang w:eastAsia="ru-RU"/>
        </w:rPr>
        <w:t>Советская, 50</w:t>
      </w:r>
      <w:r w:rsidR="00211500" w:rsidRPr="00821645">
        <w:rPr>
          <w:rFonts w:ascii="Times New Roman" w:hAnsi="Times New Roman"/>
          <w:sz w:val="24"/>
          <w:szCs w:val="24"/>
          <w:lang w:eastAsia="ru-RU"/>
        </w:rPr>
        <w:t xml:space="preserve">. </w:t>
      </w:r>
    </w:p>
    <w:p w:rsidR="00211500" w:rsidRPr="00821645" w:rsidRDefault="00211500" w:rsidP="00594FED">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821645">
        <w:rPr>
          <w:rFonts w:ascii="Times New Roman" w:hAnsi="Times New Roman"/>
          <w:sz w:val="24"/>
          <w:szCs w:val="24"/>
          <w:lang w:eastAsia="ru-RU"/>
        </w:rPr>
        <w:t>График приема Заявителей:</w:t>
      </w:r>
    </w:p>
    <w:p w:rsidR="00211500" w:rsidRPr="00821645" w:rsidRDefault="00211500" w:rsidP="00594FED">
      <w:pPr>
        <w:tabs>
          <w:tab w:val="left" w:pos="1620"/>
        </w:tabs>
        <w:autoSpaceDE w:val="0"/>
        <w:autoSpaceDN w:val="0"/>
        <w:adjustRightInd w:val="0"/>
        <w:spacing w:after="0" w:line="240" w:lineRule="auto"/>
        <w:ind w:firstLine="720"/>
        <w:jc w:val="both"/>
        <w:rPr>
          <w:rFonts w:ascii="Times New Roman" w:hAnsi="Times New Roman"/>
          <w:color w:val="000000"/>
          <w:sz w:val="24"/>
          <w:szCs w:val="24"/>
          <w:lang w:eastAsia="ru-RU"/>
        </w:rPr>
      </w:pPr>
      <w:r w:rsidRPr="00821645">
        <w:rPr>
          <w:rFonts w:ascii="Times New Roman" w:hAnsi="Times New Roman"/>
          <w:sz w:val="24"/>
          <w:szCs w:val="24"/>
          <w:lang w:eastAsia="ru-RU"/>
        </w:rPr>
        <w:t>Понедельник</w:t>
      </w:r>
      <w:r w:rsidRPr="00821645">
        <w:rPr>
          <w:rFonts w:ascii="Times New Roman" w:hAnsi="Times New Roman"/>
          <w:sz w:val="24"/>
          <w:szCs w:val="24"/>
          <w:lang w:eastAsia="ru-RU"/>
        </w:rPr>
        <w:tab/>
        <w:t>- 08.00</w:t>
      </w:r>
      <w:r w:rsidRPr="00821645">
        <w:rPr>
          <w:rFonts w:ascii="Times New Roman" w:hAnsi="Times New Roman"/>
          <w:color w:val="000000"/>
          <w:sz w:val="24"/>
          <w:szCs w:val="24"/>
          <w:lang w:eastAsia="ru-RU"/>
        </w:rPr>
        <w:t>-1</w:t>
      </w:r>
      <w:r w:rsidR="00DD4794" w:rsidRPr="00821645">
        <w:rPr>
          <w:rFonts w:ascii="Times New Roman" w:hAnsi="Times New Roman"/>
          <w:color w:val="000000"/>
          <w:sz w:val="24"/>
          <w:szCs w:val="24"/>
          <w:lang w:eastAsia="ru-RU"/>
        </w:rPr>
        <w:t>6</w:t>
      </w:r>
      <w:r w:rsidR="00DF3B2D">
        <w:rPr>
          <w:rFonts w:ascii="Times New Roman" w:hAnsi="Times New Roman"/>
          <w:color w:val="000000"/>
          <w:sz w:val="24"/>
          <w:szCs w:val="24"/>
          <w:lang w:eastAsia="ru-RU"/>
        </w:rPr>
        <w:t>.00</w:t>
      </w:r>
    </w:p>
    <w:p w:rsidR="00211500" w:rsidRPr="00821645" w:rsidRDefault="00211500" w:rsidP="00594FED">
      <w:pPr>
        <w:tabs>
          <w:tab w:val="left" w:pos="1620"/>
        </w:tabs>
        <w:autoSpaceDE w:val="0"/>
        <w:autoSpaceDN w:val="0"/>
        <w:adjustRightInd w:val="0"/>
        <w:spacing w:after="0" w:line="240" w:lineRule="auto"/>
        <w:ind w:firstLine="720"/>
        <w:jc w:val="both"/>
        <w:rPr>
          <w:rFonts w:ascii="Times New Roman" w:hAnsi="Times New Roman"/>
          <w:color w:val="000000"/>
          <w:sz w:val="24"/>
          <w:szCs w:val="24"/>
          <w:lang w:eastAsia="ru-RU"/>
        </w:rPr>
      </w:pPr>
      <w:r w:rsidRPr="00821645">
        <w:rPr>
          <w:rFonts w:ascii="Times New Roman" w:hAnsi="Times New Roman"/>
          <w:sz w:val="24"/>
          <w:szCs w:val="24"/>
          <w:lang w:eastAsia="ru-RU"/>
        </w:rPr>
        <w:t>Вторник</w:t>
      </w:r>
      <w:r w:rsidRPr="00821645">
        <w:rPr>
          <w:rFonts w:ascii="Times New Roman" w:hAnsi="Times New Roman"/>
          <w:sz w:val="24"/>
          <w:szCs w:val="24"/>
          <w:lang w:eastAsia="ru-RU"/>
        </w:rPr>
        <w:tab/>
      </w:r>
      <w:r w:rsidRPr="00821645">
        <w:rPr>
          <w:rFonts w:ascii="Times New Roman" w:hAnsi="Times New Roman"/>
          <w:sz w:val="24"/>
          <w:szCs w:val="24"/>
          <w:lang w:eastAsia="ru-RU"/>
        </w:rPr>
        <w:tab/>
        <w:t>- 08.00</w:t>
      </w:r>
      <w:r w:rsidR="00DD4794" w:rsidRPr="00821645">
        <w:rPr>
          <w:rFonts w:ascii="Times New Roman" w:hAnsi="Times New Roman"/>
          <w:color w:val="000000"/>
          <w:sz w:val="24"/>
          <w:szCs w:val="24"/>
          <w:lang w:eastAsia="ru-RU"/>
        </w:rPr>
        <w:t>-16</w:t>
      </w:r>
      <w:r w:rsidRPr="00821645">
        <w:rPr>
          <w:rFonts w:ascii="Times New Roman" w:hAnsi="Times New Roman"/>
          <w:color w:val="000000"/>
          <w:sz w:val="24"/>
          <w:szCs w:val="24"/>
          <w:lang w:eastAsia="ru-RU"/>
        </w:rPr>
        <w:t>.00</w:t>
      </w:r>
    </w:p>
    <w:p w:rsidR="00211500" w:rsidRPr="00821645" w:rsidRDefault="00054B0D" w:rsidP="00594FED">
      <w:pPr>
        <w:tabs>
          <w:tab w:val="left" w:pos="1620"/>
        </w:tabs>
        <w:autoSpaceDE w:val="0"/>
        <w:autoSpaceDN w:val="0"/>
        <w:adjustRightInd w:val="0"/>
        <w:spacing w:after="0" w:line="240" w:lineRule="auto"/>
        <w:ind w:firstLine="720"/>
        <w:jc w:val="both"/>
        <w:rPr>
          <w:rFonts w:ascii="Times New Roman" w:hAnsi="Times New Roman"/>
          <w:color w:val="000000"/>
          <w:sz w:val="24"/>
          <w:szCs w:val="24"/>
          <w:lang w:eastAsia="ru-RU"/>
        </w:rPr>
      </w:pPr>
      <w:r>
        <w:rPr>
          <w:rFonts w:ascii="Times New Roman" w:hAnsi="Times New Roman"/>
          <w:sz w:val="24"/>
          <w:szCs w:val="24"/>
          <w:lang w:eastAsia="ru-RU"/>
        </w:rPr>
        <w:t>Среда</w:t>
      </w:r>
      <w:r>
        <w:rPr>
          <w:rFonts w:ascii="Times New Roman" w:hAnsi="Times New Roman"/>
          <w:sz w:val="24"/>
          <w:szCs w:val="24"/>
          <w:lang w:eastAsia="ru-RU"/>
        </w:rPr>
        <w:tab/>
      </w:r>
      <w:r>
        <w:rPr>
          <w:rFonts w:ascii="Times New Roman" w:hAnsi="Times New Roman"/>
          <w:sz w:val="24"/>
          <w:szCs w:val="24"/>
          <w:lang w:eastAsia="ru-RU"/>
        </w:rPr>
        <w:tab/>
      </w:r>
      <w:r w:rsidR="00211500" w:rsidRPr="00821645">
        <w:rPr>
          <w:rFonts w:ascii="Times New Roman" w:hAnsi="Times New Roman"/>
          <w:sz w:val="24"/>
          <w:szCs w:val="24"/>
          <w:lang w:eastAsia="ru-RU"/>
        </w:rPr>
        <w:t>- 08.00</w:t>
      </w:r>
      <w:r w:rsidR="00DD4794" w:rsidRPr="00821645">
        <w:rPr>
          <w:rFonts w:ascii="Times New Roman" w:hAnsi="Times New Roman"/>
          <w:color w:val="000000"/>
          <w:sz w:val="24"/>
          <w:szCs w:val="24"/>
          <w:lang w:eastAsia="ru-RU"/>
        </w:rPr>
        <w:t>-16</w:t>
      </w:r>
      <w:r w:rsidR="00211500" w:rsidRPr="00821645">
        <w:rPr>
          <w:rFonts w:ascii="Times New Roman" w:hAnsi="Times New Roman"/>
          <w:color w:val="000000"/>
          <w:sz w:val="24"/>
          <w:szCs w:val="24"/>
          <w:lang w:eastAsia="ru-RU"/>
        </w:rPr>
        <w:t>.00</w:t>
      </w:r>
    </w:p>
    <w:p w:rsidR="00211500" w:rsidRPr="00821645" w:rsidRDefault="00054B0D" w:rsidP="00594FED">
      <w:pPr>
        <w:tabs>
          <w:tab w:val="left" w:pos="1620"/>
        </w:tabs>
        <w:autoSpaceDE w:val="0"/>
        <w:autoSpaceDN w:val="0"/>
        <w:adjustRightInd w:val="0"/>
        <w:spacing w:after="0" w:line="240" w:lineRule="auto"/>
        <w:ind w:firstLine="720"/>
        <w:jc w:val="both"/>
        <w:rPr>
          <w:rFonts w:ascii="Times New Roman" w:hAnsi="Times New Roman"/>
          <w:color w:val="000000"/>
          <w:sz w:val="24"/>
          <w:szCs w:val="24"/>
          <w:lang w:eastAsia="ru-RU"/>
        </w:rPr>
      </w:pPr>
      <w:r>
        <w:rPr>
          <w:rFonts w:ascii="Times New Roman" w:hAnsi="Times New Roman"/>
          <w:sz w:val="24"/>
          <w:szCs w:val="24"/>
          <w:lang w:eastAsia="ru-RU"/>
        </w:rPr>
        <w:t>Четверг</w:t>
      </w:r>
      <w:r>
        <w:rPr>
          <w:rFonts w:ascii="Times New Roman" w:hAnsi="Times New Roman"/>
          <w:sz w:val="24"/>
          <w:szCs w:val="24"/>
          <w:lang w:eastAsia="ru-RU"/>
        </w:rPr>
        <w:tab/>
      </w:r>
      <w:r>
        <w:rPr>
          <w:rFonts w:ascii="Times New Roman" w:hAnsi="Times New Roman"/>
          <w:sz w:val="24"/>
          <w:szCs w:val="24"/>
          <w:lang w:eastAsia="ru-RU"/>
        </w:rPr>
        <w:tab/>
      </w:r>
      <w:r w:rsidR="00211500" w:rsidRPr="00821645">
        <w:rPr>
          <w:rFonts w:ascii="Times New Roman" w:hAnsi="Times New Roman"/>
          <w:sz w:val="24"/>
          <w:szCs w:val="24"/>
          <w:lang w:eastAsia="ru-RU"/>
        </w:rPr>
        <w:t>- 08.00</w:t>
      </w:r>
      <w:r w:rsidR="00DD4794" w:rsidRPr="00821645">
        <w:rPr>
          <w:rFonts w:ascii="Times New Roman" w:hAnsi="Times New Roman"/>
          <w:color w:val="000000"/>
          <w:sz w:val="24"/>
          <w:szCs w:val="24"/>
          <w:lang w:eastAsia="ru-RU"/>
        </w:rPr>
        <w:t>-16</w:t>
      </w:r>
      <w:r w:rsidR="00211500" w:rsidRPr="00821645">
        <w:rPr>
          <w:rFonts w:ascii="Times New Roman" w:hAnsi="Times New Roman"/>
          <w:color w:val="000000"/>
          <w:sz w:val="24"/>
          <w:szCs w:val="24"/>
          <w:lang w:eastAsia="ru-RU"/>
        </w:rPr>
        <w:t>.00</w:t>
      </w:r>
    </w:p>
    <w:p w:rsidR="00211500" w:rsidRPr="00821645" w:rsidRDefault="00211500" w:rsidP="00594FED">
      <w:pPr>
        <w:tabs>
          <w:tab w:val="left" w:pos="1620"/>
        </w:tabs>
        <w:autoSpaceDE w:val="0"/>
        <w:autoSpaceDN w:val="0"/>
        <w:adjustRightInd w:val="0"/>
        <w:spacing w:after="0" w:line="240" w:lineRule="auto"/>
        <w:ind w:firstLine="720"/>
        <w:jc w:val="both"/>
        <w:rPr>
          <w:rFonts w:ascii="Times New Roman" w:hAnsi="Times New Roman"/>
          <w:color w:val="000000"/>
          <w:sz w:val="24"/>
          <w:szCs w:val="24"/>
          <w:lang w:eastAsia="ru-RU"/>
        </w:rPr>
      </w:pPr>
      <w:r w:rsidRPr="00821645">
        <w:rPr>
          <w:rFonts w:ascii="Times New Roman" w:hAnsi="Times New Roman"/>
          <w:sz w:val="24"/>
          <w:szCs w:val="24"/>
          <w:lang w:eastAsia="ru-RU"/>
        </w:rPr>
        <w:t>Пятница</w:t>
      </w:r>
      <w:r w:rsidRPr="00821645">
        <w:rPr>
          <w:rFonts w:ascii="Times New Roman" w:hAnsi="Times New Roman"/>
          <w:sz w:val="24"/>
          <w:szCs w:val="24"/>
          <w:lang w:eastAsia="ru-RU"/>
        </w:rPr>
        <w:tab/>
      </w:r>
      <w:r w:rsidRPr="00821645">
        <w:rPr>
          <w:rFonts w:ascii="Times New Roman" w:hAnsi="Times New Roman"/>
          <w:sz w:val="24"/>
          <w:szCs w:val="24"/>
          <w:lang w:eastAsia="ru-RU"/>
        </w:rPr>
        <w:tab/>
        <w:t>- 08.00</w:t>
      </w:r>
      <w:r w:rsidR="00DD4794" w:rsidRPr="00821645">
        <w:rPr>
          <w:rFonts w:ascii="Times New Roman" w:hAnsi="Times New Roman"/>
          <w:color w:val="000000"/>
          <w:sz w:val="24"/>
          <w:szCs w:val="24"/>
          <w:lang w:eastAsia="ru-RU"/>
        </w:rPr>
        <w:t>-16</w:t>
      </w:r>
      <w:r w:rsidRPr="00821645">
        <w:rPr>
          <w:rFonts w:ascii="Times New Roman" w:hAnsi="Times New Roman"/>
          <w:color w:val="000000"/>
          <w:sz w:val="24"/>
          <w:szCs w:val="24"/>
          <w:lang w:eastAsia="ru-RU"/>
        </w:rPr>
        <w:t>.00</w:t>
      </w:r>
    </w:p>
    <w:p w:rsidR="00211500" w:rsidRPr="00821645" w:rsidRDefault="00054B0D" w:rsidP="00594FED">
      <w:pPr>
        <w:tabs>
          <w:tab w:val="left" w:pos="1620"/>
        </w:tabs>
        <w:autoSpaceDE w:val="0"/>
        <w:autoSpaceDN w:val="0"/>
        <w:adjustRightInd w:val="0"/>
        <w:spacing w:after="0" w:line="240" w:lineRule="auto"/>
        <w:ind w:firstLine="720"/>
        <w:jc w:val="both"/>
        <w:rPr>
          <w:rFonts w:ascii="Times New Roman" w:hAnsi="Times New Roman"/>
          <w:sz w:val="24"/>
          <w:szCs w:val="24"/>
          <w:lang w:eastAsia="ru-RU"/>
        </w:rPr>
      </w:pPr>
      <w:r>
        <w:rPr>
          <w:rFonts w:ascii="Times New Roman" w:hAnsi="Times New Roman"/>
          <w:sz w:val="24"/>
          <w:szCs w:val="24"/>
          <w:lang w:eastAsia="ru-RU"/>
        </w:rPr>
        <w:t>Перерыв</w:t>
      </w:r>
      <w:r>
        <w:rPr>
          <w:rFonts w:ascii="Times New Roman" w:hAnsi="Times New Roman"/>
          <w:sz w:val="24"/>
          <w:szCs w:val="24"/>
          <w:lang w:eastAsia="ru-RU"/>
        </w:rPr>
        <w:tab/>
      </w:r>
      <w:r w:rsidR="00211500" w:rsidRPr="00821645">
        <w:rPr>
          <w:rFonts w:ascii="Times New Roman" w:hAnsi="Times New Roman"/>
          <w:sz w:val="24"/>
          <w:szCs w:val="24"/>
          <w:lang w:eastAsia="ru-RU"/>
        </w:rPr>
        <w:t>- 12.00-13.00</w:t>
      </w:r>
    </w:p>
    <w:p w:rsidR="00211500" w:rsidRPr="00821645" w:rsidRDefault="00054B0D" w:rsidP="00594FED">
      <w:pPr>
        <w:widowControl w:val="0"/>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t xml:space="preserve">   Суббота </w:t>
      </w:r>
      <w:r>
        <w:rPr>
          <w:rFonts w:ascii="Times New Roman" w:hAnsi="Times New Roman"/>
          <w:sz w:val="24"/>
          <w:szCs w:val="24"/>
          <w:lang w:eastAsia="ru-RU"/>
        </w:rPr>
        <w:tab/>
      </w:r>
      <w:r w:rsidR="00211500" w:rsidRPr="00821645">
        <w:rPr>
          <w:rFonts w:ascii="Times New Roman" w:hAnsi="Times New Roman"/>
          <w:sz w:val="24"/>
          <w:szCs w:val="24"/>
          <w:lang w:eastAsia="ru-RU"/>
        </w:rPr>
        <w:t xml:space="preserve"> выходной день;</w:t>
      </w:r>
    </w:p>
    <w:p w:rsidR="00211500" w:rsidRPr="00821645" w:rsidRDefault="00054B0D" w:rsidP="00594FED">
      <w:pPr>
        <w:widowControl w:val="0"/>
        <w:autoSpaceDE w:val="0"/>
        <w:autoSpaceDN w:val="0"/>
        <w:adjustRightInd w:val="0"/>
        <w:spacing w:after="0" w:line="240" w:lineRule="auto"/>
        <w:ind w:firstLine="540"/>
        <w:jc w:val="both"/>
        <w:rPr>
          <w:rFonts w:ascii="Times New Roman" w:hAnsi="Times New Roman"/>
          <w:sz w:val="24"/>
          <w:szCs w:val="24"/>
          <w:lang w:eastAsia="ru-RU"/>
        </w:rPr>
      </w:pPr>
      <w:r>
        <w:rPr>
          <w:rFonts w:ascii="Times New Roman" w:hAnsi="Times New Roman"/>
          <w:sz w:val="24"/>
          <w:szCs w:val="24"/>
          <w:lang w:eastAsia="ru-RU"/>
        </w:rPr>
        <w:t xml:space="preserve">Воскресенье </w:t>
      </w:r>
      <w:r>
        <w:rPr>
          <w:rFonts w:ascii="Times New Roman" w:hAnsi="Times New Roman"/>
          <w:sz w:val="24"/>
          <w:szCs w:val="24"/>
          <w:lang w:eastAsia="ru-RU"/>
        </w:rPr>
        <w:tab/>
        <w:t xml:space="preserve"> </w:t>
      </w:r>
      <w:r w:rsidR="00211500" w:rsidRPr="00821645">
        <w:rPr>
          <w:rFonts w:ascii="Times New Roman" w:hAnsi="Times New Roman"/>
          <w:sz w:val="24"/>
          <w:szCs w:val="24"/>
          <w:lang w:eastAsia="ru-RU"/>
        </w:rPr>
        <w:t>выходной день.</w:t>
      </w:r>
    </w:p>
    <w:p w:rsidR="00211500" w:rsidRPr="00821645" w:rsidRDefault="00211500" w:rsidP="00594FED">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821645">
        <w:rPr>
          <w:rFonts w:ascii="Times New Roman" w:hAnsi="Times New Roman"/>
          <w:sz w:val="24"/>
          <w:szCs w:val="24"/>
          <w:lang w:eastAsia="ru-RU"/>
        </w:rPr>
        <w:t>Справочные телефоны: 8</w:t>
      </w:r>
      <w:r w:rsidR="00DD4794" w:rsidRPr="00821645">
        <w:rPr>
          <w:rFonts w:ascii="Times New Roman" w:hAnsi="Times New Roman"/>
          <w:sz w:val="24"/>
          <w:szCs w:val="24"/>
          <w:lang w:eastAsia="ru-RU"/>
        </w:rPr>
        <w:t>(39163)7</w:t>
      </w:r>
      <w:r w:rsidR="00821645" w:rsidRPr="00821645">
        <w:rPr>
          <w:rFonts w:ascii="Times New Roman" w:hAnsi="Times New Roman"/>
          <w:sz w:val="24"/>
          <w:szCs w:val="24"/>
          <w:lang w:eastAsia="ru-RU"/>
        </w:rPr>
        <w:t>7</w:t>
      </w:r>
      <w:r w:rsidR="00DD4794" w:rsidRPr="00821645">
        <w:rPr>
          <w:rFonts w:ascii="Times New Roman" w:hAnsi="Times New Roman"/>
          <w:sz w:val="24"/>
          <w:szCs w:val="24"/>
          <w:lang w:eastAsia="ru-RU"/>
        </w:rPr>
        <w:t>-2</w:t>
      </w:r>
      <w:r w:rsidR="001A005A" w:rsidRPr="00821645">
        <w:rPr>
          <w:rFonts w:ascii="Times New Roman" w:hAnsi="Times New Roman"/>
          <w:sz w:val="24"/>
          <w:szCs w:val="24"/>
          <w:lang w:eastAsia="ru-RU"/>
        </w:rPr>
        <w:t>2</w:t>
      </w:r>
      <w:r w:rsidR="00821645" w:rsidRPr="00821645">
        <w:rPr>
          <w:rFonts w:ascii="Times New Roman" w:hAnsi="Times New Roman"/>
          <w:sz w:val="24"/>
          <w:szCs w:val="24"/>
          <w:lang w:eastAsia="ru-RU"/>
        </w:rPr>
        <w:t>1</w:t>
      </w:r>
    </w:p>
    <w:p w:rsidR="00EA2A63" w:rsidRPr="00821645" w:rsidRDefault="00211500" w:rsidP="00821645">
      <w:pPr>
        <w:rPr>
          <w:rStyle w:val="a3"/>
          <w:rFonts w:ascii="Times New Roman" w:hAnsi="Times New Roman"/>
          <w:color w:val="auto"/>
          <w:sz w:val="24"/>
          <w:szCs w:val="24"/>
          <w:u w:val="none"/>
        </w:rPr>
      </w:pPr>
      <w:r w:rsidRPr="00821645">
        <w:rPr>
          <w:rFonts w:ascii="Times New Roman" w:hAnsi="Times New Roman"/>
          <w:sz w:val="24"/>
          <w:szCs w:val="24"/>
        </w:rPr>
        <w:t>Адрес электронной почты</w:t>
      </w:r>
      <w:r w:rsidR="00821645" w:rsidRPr="00821645">
        <w:rPr>
          <w:rFonts w:ascii="Times New Roman" w:hAnsi="Times New Roman"/>
          <w:sz w:val="24"/>
          <w:szCs w:val="24"/>
        </w:rPr>
        <w:t xml:space="preserve"> </w:t>
      </w:r>
      <w:r w:rsidRPr="00821645">
        <w:rPr>
          <w:rFonts w:ascii="Times New Roman" w:hAnsi="Times New Roman"/>
          <w:color w:val="000000"/>
          <w:sz w:val="24"/>
          <w:szCs w:val="24"/>
        </w:rPr>
        <w:t xml:space="preserve">администрации </w:t>
      </w:r>
      <w:r w:rsidR="00821645" w:rsidRPr="00821645">
        <w:rPr>
          <w:rFonts w:ascii="Times New Roman" w:hAnsi="Times New Roman"/>
          <w:bCs/>
          <w:sz w:val="24"/>
          <w:szCs w:val="24"/>
          <w:lang w:eastAsia="ru-RU"/>
        </w:rPr>
        <w:t>Апано-Ключинского</w:t>
      </w:r>
      <w:r w:rsidR="00821645" w:rsidRPr="00821645">
        <w:rPr>
          <w:rFonts w:ascii="Times New Roman" w:hAnsi="Times New Roman"/>
          <w:sz w:val="24"/>
          <w:szCs w:val="24"/>
          <w:lang w:eastAsia="ru-RU"/>
        </w:rPr>
        <w:t xml:space="preserve">  </w:t>
      </w:r>
      <w:r w:rsidR="00821645">
        <w:rPr>
          <w:rFonts w:ascii="Times New Roman" w:hAnsi="Times New Roman"/>
          <w:color w:val="000000"/>
          <w:sz w:val="24"/>
          <w:szCs w:val="24"/>
        </w:rPr>
        <w:t xml:space="preserve">сельсовета </w:t>
      </w:r>
      <w:r w:rsidRPr="00821645">
        <w:rPr>
          <w:rFonts w:ascii="Times New Roman" w:hAnsi="Times New Roman"/>
          <w:color w:val="000000"/>
          <w:sz w:val="24"/>
          <w:szCs w:val="24"/>
        </w:rPr>
        <w:t xml:space="preserve"> </w:t>
      </w:r>
      <w:hyperlink r:id="rId8" w:history="1">
        <w:r w:rsidR="00821645" w:rsidRPr="00821645">
          <w:rPr>
            <w:rStyle w:val="a3"/>
            <w:rFonts w:ascii="Times New Roman" w:hAnsi="Times New Roman"/>
            <w:color w:val="auto"/>
            <w:sz w:val="24"/>
            <w:szCs w:val="24"/>
            <w:lang w:val="en-US"/>
          </w:rPr>
          <w:t>apan</w:t>
        </w:r>
        <w:r w:rsidR="00821645" w:rsidRPr="00821645">
          <w:rPr>
            <w:rStyle w:val="a3"/>
            <w:rFonts w:ascii="Times New Roman" w:hAnsi="Times New Roman"/>
            <w:color w:val="auto"/>
            <w:sz w:val="24"/>
            <w:szCs w:val="24"/>
          </w:rPr>
          <w:t>-</w:t>
        </w:r>
        <w:r w:rsidR="00821645" w:rsidRPr="00821645">
          <w:rPr>
            <w:rStyle w:val="a3"/>
            <w:rFonts w:ascii="Times New Roman" w:hAnsi="Times New Roman"/>
            <w:color w:val="auto"/>
            <w:sz w:val="24"/>
            <w:szCs w:val="24"/>
            <w:lang w:val="en-US"/>
          </w:rPr>
          <w:t>glava</w:t>
        </w:r>
        <w:r w:rsidR="00821645" w:rsidRPr="00821645">
          <w:rPr>
            <w:rStyle w:val="a3"/>
            <w:rFonts w:ascii="Times New Roman" w:hAnsi="Times New Roman"/>
            <w:color w:val="auto"/>
            <w:sz w:val="24"/>
            <w:szCs w:val="24"/>
          </w:rPr>
          <w:t>@</w:t>
        </w:r>
        <w:r w:rsidR="00821645" w:rsidRPr="00821645">
          <w:rPr>
            <w:rStyle w:val="a3"/>
            <w:rFonts w:ascii="Times New Roman" w:hAnsi="Times New Roman"/>
            <w:color w:val="auto"/>
            <w:sz w:val="24"/>
            <w:szCs w:val="24"/>
            <w:lang w:val="en-US"/>
          </w:rPr>
          <w:t>yandex</w:t>
        </w:r>
        <w:r w:rsidR="00821645" w:rsidRPr="00821645">
          <w:rPr>
            <w:rStyle w:val="a3"/>
            <w:rFonts w:ascii="Times New Roman" w:hAnsi="Times New Roman"/>
            <w:color w:val="auto"/>
            <w:sz w:val="24"/>
            <w:szCs w:val="24"/>
          </w:rPr>
          <w:t>.</w:t>
        </w:r>
        <w:r w:rsidR="00821645" w:rsidRPr="00821645">
          <w:rPr>
            <w:rStyle w:val="a3"/>
            <w:rFonts w:ascii="Times New Roman" w:hAnsi="Times New Roman"/>
            <w:color w:val="auto"/>
            <w:sz w:val="24"/>
            <w:szCs w:val="24"/>
            <w:lang w:val="en-US"/>
          </w:rPr>
          <w:t>ru</w:t>
        </w:r>
      </w:hyperlink>
      <w:r w:rsidR="00EA2A63" w:rsidRPr="00821645">
        <w:rPr>
          <w:rFonts w:ascii="Times New Roman" w:hAnsi="Times New Roman"/>
          <w:bCs/>
          <w:sz w:val="24"/>
          <w:szCs w:val="24"/>
        </w:rPr>
        <w:t>.</w:t>
      </w:r>
      <w:r w:rsidR="00821645" w:rsidRPr="00821645">
        <w:rPr>
          <w:rStyle w:val="a3"/>
          <w:rFonts w:ascii="Times New Roman" w:hAnsi="Times New Roman"/>
          <w:color w:val="auto"/>
          <w:sz w:val="24"/>
          <w:szCs w:val="24"/>
          <w:u w:val="none"/>
        </w:rPr>
        <w:t xml:space="preserve"> </w:t>
      </w:r>
    </w:p>
    <w:p w:rsidR="00211500" w:rsidRPr="00EA2A63" w:rsidRDefault="00211500" w:rsidP="00EA2A63">
      <w:pPr>
        <w:pStyle w:val="ad"/>
        <w:rPr>
          <w:bCs/>
          <w:sz w:val="28"/>
          <w:szCs w:val="28"/>
        </w:rPr>
      </w:pPr>
      <w:r w:rsidRPr="00395383">
        <w:lastRenderedPageBreak/>
        <w:t>1.7. По письменному обращению должностное лицо Уполномоченного органа, ответственный за предоставление государственной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211500" w:rsidRPr="00395383" w:rsidRDefault="00211500" w:rsidP="00EA2A6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адрес официального сайта, а также электронной почты и (или) формы обратной связи Уполномоченного органа в сети «Интернет».</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211500" w:rsidRPr="00054B0D" w:rsidRDefault="00211500" w:rsidP="00054B0D">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2. Стандарт предоставления муниципальной услуги</w:t>
      </w:r>
    </w:p>
    <w:p w:rsidR="00211500" w:rsidRPr="00395383" w:rsidRDefault="00211500" w:rsidP="009E16BA">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Наименование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2.1. Муниципальная услуга «Принятие на учет граждан в качестве нуждающихся в жилых помещениях».</w:t>
      </w:r>
    </w:p>
    <w:p w:rsidR="00211500" w:rsidRPr="00395383" w:rsidRDefault="00211500" w:rsidP="00395383">
      <w:pPr>
        <w:autoSpaceDE w:val="0"/>
        <w:autoSpaceDN w:val="0"/>
        <w:adjustRightInd w:val="0"/>
        <w:spacing w:before="240"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lastRenderedPageBreak/>
        <w:t>Наименование органа, предоставляющего муниципальную услугу.</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 Муниципальная услуга предоставляется администрацией </w:t>
      </w:r>
      <w:r w:rsidR="003F1C89">
        <w:rPr>
          <w:rFonts w:ascii="Times New Roman" w:hAnsi="Times New Roman"/>
          <w:sz w:val="24"/>
          <w:szCs w:val="24"/>
          <w:lang w:eastAsia="ru-RU"/>
        </w:rPr>
        <w:t xml:space="preserve">Апано-Ключинского </w:t>
      </w:r>
      <w:r w:rsidR="009E282A">
        <w:rPr>
          <w:rFonts w:ascii="Times New Roman" w:hAnsi="Times New Roman"/>
          <w:sz w:val="24"/>
          <w:szCs w:val="24"/>
          <w:lang w:eastAsia="ru-RU"/>
        </w:rPr>
        <w:t xml:space="preserve">сельсовета </w:t>
      </w:r>
      <w:r w:rsidRPr="00395383">
        <w:rPr>
          <w:rFonts w:ascii="Times New Roman" w:hAnsi="Times New Roman"/>
          <w:sz w:val="24"/>
          <w:szCs w:val="24"/>
          <w:lang w:eastAsia="ru-RU"/>
        </w:rPr>
        <w:t>(далее-Уполномоченный орган)</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2.3. При предоставлении муниципальной услуги Уполномоченный орган взаимодействует с: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2.3.2. Министерством внутренних дел Российской Федерации в части получения сведений, подтверждающих действительность паспорта Российской Федерации;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сведений, подтверждающих место жительства;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2.3.3. 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2.3.4. Федеральной службы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2.3.5.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 </w:t>
      </w:r>
    </w:p>
    <w:p w:rsidR="009E282A" w:rsidRPr="00054B0D" w:rsidRDefault="00211500" w:rsidP="00054B0D">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211500" w:rsidRPr="00395383" w:rsidRDefault="00211500" w:rsidP="00054B0D">
      <w:pPr>
        <w:spacing w:after="0" w:line="276" w:lineRule="auto"/>
        <w:jc w:val="center"/>
        <w:rPr>
          <w:rFonts w:ascii="Times New Roman" w:hAnsi="Times New Roman"/>
          <w:sz w:val="24"/>
          <w:szCs w:val="24"/>
          <w:lang w:eastAsia="ru-RU"/>
        </w:rPr>
      </w:pPr>
      <w:r w:rsidRPr="00395383">
        <w:rPr>
          <w:rFonts w:ascii="Times New Roman" w:hAnsi="Times New Roman"/>
          <w:b/>
          <w:sz w:val="24"/>
          <w:szCs w:val="24"/>
          <w:lang w:eastAsia="ru-RU"/>
        </w:rPr>
        <w:t>Описание результата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2.5. Результатом предоставления муниципальной услуги является: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2.5.1. Решение о предоставлении муниципальной услуги по форме, согласно Приложению № 1 к настоящему Административному регламенту (для цели обращения «Постановка на учет граждан, нуждающихся в предоставлении жилого помещения»).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2.5.2. Уведомление об учете граждан, нуждающихся в жилых помещениях, по форме, согласно Приложению № 2 к настоящему Административному регламенту (для цели обращений «Внесение изменений в сведения о гражданах, нуждающихся в предоставлении жилого помещения», «Предоставление информации о движении в очереди граждан, нуждающихся в предоставлении жилого помещения»).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2.5.3. Уведомление о снятии с учета граждан, нуждающихся в жилых помещениях по форме, согласно Приложению № 3 к настоящему Административному регламенту (для целей обращений «Внесение изменений в сведения о гражданах, нуждающихся в предоставлении </w:t>
      </w:r>
      <w:r w:rsidRPr="00395383">
        <w:rPr>
          <w:rFonts w:ascii="Times New Roman" w:hAnsi="Times New Roman"/>
          <w:sz w:val="24"/>
          <w:szCs w:val="24"/>
          <w:lang w:eastAsia="ru-RU"/>
        </w:rPr>
        <w:lastRenderedPageBreak/>
        <w:t xml:space="preserve">жилого помещения», «Снятие с учета граждан, нуждающихся в предоставлении жилого помещения»).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2.5.4. Решение об отказе в предоставлении муниципальной услуги по форме, согласно Приложению № 5 к настоящему Административному регламенту.</w:t>
      </w:r>
    </w:p>
    <w:p w:rsidR="00211500" w:rsidRPr="00395383" w:rsidRDefault="00211500" w:rsidP="00395383">
      <w:pPr>
        <w:spacing w:after="0" w:line="276" w:lineRule="auto"/>
        <w:jc w:val="center"/>
        <w:rPr>
          <w:rFonts w:ascii="Times New Roman" w:hAnsi="Times New Roman"/>
          <w:sz w:val="24"/>
          <w:szCs w:val="24"/>
          <w:lang w:eastAsia="ru-RU"/>
        </w:rPr>
      </w:pPr>
    </w:p>
    <w:p w:rsidR="00211500" w:rsidRPr="00395383" w:rsidRDefault="00211500" w:rsidP="00395383">
      <w:pPr>
        <w:spacing w:after="0" w:line="276" w:lineRule="auto"/>
        <w:jc w:val="center"/>
        <w:rPr>
          <w:rFonts w:ascii="Times New Roman" w:hAnsi="Times New Roman"/>
          <w:sz w:val="24"/>
          <w:szCs w:val="24"/>
          <w:lang w:eastAsia="ru-RU"/>
        </w:rPr>
      </w:pPr>
      <w:r w:rsidRPr="00395383">
        <w:rPr>
          <w:rFonts w:ascii="Times New Roman" w:hAnsi="Times New Roman"/>
          <w:b/>
          <w:sz w:val="24"/>
          <w:szCs w:val="24"/>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r w:rsidRPr="00395383">
        <w:rPr>
          <w:rFonts w:ascii="Times New Roman" w:hAnsi="Times New Roman"/>
          <w:sz w:val="24"/>
          <w:szCs w:val="24"/>
          <w:lang w:eastAsia="ru-RU"/>
        </w:rPr>
        <w:t>.</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00C2" w:rsidRDefault="00211500" w:rsidP="00395383">
      <w:pPr>
        <w:spacing w:after="0" w:line="276" w:lineRule="auto"/>
        <w:rPr>
          <w:rFonts w:ascii="Times New Roman" w:hAnsi="Times New Roman"/>
          <w:b/>
          <w:sz w:val="24"/>
          <w:szCs w:val="24"/>
          <w:lang w:eastAsia="ru-RU"/>
        </w:rPr>
      </w:pPr>
      <w:r w:rsidRPr="003900C2">
        <w:rPr>
          <w:rFonts w:ascii="Times New Roman" w:hAnsi="Times New Roman"/>
          <w:b/>
          <w:sz w:val="24"/>
          <w:szCs w:val="24"/>
          <w:lang w:eastAsia="ru-RU"/>
        </w:rPr>
        <w:t>Нормативные правовые акты, регулирующие предоставление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2.7. Перечень нормативных правовых актов, регулирующих предоставление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 Жилищный кодекс Российской Федерации от 29.12.2004 № 188-ФЗ (ст.12, правовых актов, регулирующих Глава 7);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Федеральный закон от 06.10.2003 № 131-ФЗ «Об общих принципах организации местного самоуправления в Российской Федерации» (ст.14,16);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-Закон Красноярского края от 23.05.2006 № 18-4751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иными нормативными правовыми актами Российской Федерации, Красноярского края и администрации </w:t>
      </w:r>
      <w:r w:rsidR="003F1C89">
        <w:rPr>
          <w:rFonts w:ascii="Times New Roman" w:hAnsi="Times New Roman"/>
          <w:sz w:val="24"/>
          <w:szCs w:val="24"/>
          <w:lang w:eastAsia="ru-RU"/>
        </w:rPr>
        <w:t xml:space="preserve">Апано-Ключинского </w:t>
      </w:r>
      <w:r w:rsidRPr="00395383">
        <w:rPr>
          <w:rFonts w:ascii="Times New Roman" w:hAnsi="Times New Roman"/>
          <w:sz w:val="24"/>
          <w:szCs w:val="24"/>
          <w:lang w:eastAsia="ru-RU"/>
        </w:rPr>
        <w:t xml:space="preserve">сельсовета, регулирующими правоотношения в данной сфере. </w:t>
      </w:r>
    </w:p>
    <w:p w:rsidR="00211500"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Перечень нормативных правовых актов, регулирующих предоставление муниципальной услуги представлен в федеральной государственной информационной системе «Федеральный реестр государственных и муниципальных услуг (функций)» и на ЕПГУ.</w:t>
      </w:r>
    </w:p>
    <w:p w:rsidR="009E282A" w:rsidRPr="00395383" w:rsidRDefault="009E282A" w:rsidP="00395383">
      <w:pPr>
        <w:spacing w:after="0" w:line="276" w:lineRule="auto"/>
        <w:jc w:val="both"/>
        <w:rPr>
          <w:rFonts w:ascii="Times New Roman" w:hAnsi="Times New Roman"/>
          <w:sz w:val="24"/>
          <w:szCs w:val="24"/>
          <w:lang w:eastAsia="ru-RU"/>
        </w:rPr>
      </w:pPr>
    </w:p>
    <w:p w:rsidR="00211500" w:rsidRPr="00395383" w:rsidRDefault="00211500" w:rsidP="00395383">
      <w:pPr>
        <w:autoSpaceDE w:val="0"/>
        <w:autoSpaceDN w:val="0"/>
        <w:adjustRightInd w:val="0"/>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211500" w:rsidRPr="00395383" w:rsidRDefault="00211500" w:rsidP="00395383">
      <w:pPr>
        <w:autoSpaceDE w:val="0"/>
        <w:autoSpaceDN w:val="0"/>
        <w:adjustRightInd w:val="0"/>
        <w:spacing w:after="0" w:line="276" w:lineRule="auto"/>
        <w:jc w:val="center"/>
        <w:rPr>
          <w:rFonts w:ascii="Times New Roman" w:hAnsi="Times New Roman"/>
          <w:b/>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2.8. Для получения муниципальной услуги заявитель представляет: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2.8.1. Заявление о предоставлении муниципальной услуги по форме, согласно Приложению № 6 к настоящему Административному регламенту.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2.8.2. Документ, удостоверяющий личность заявителя, представителя.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2.8.3. Документы, подтверждающие родственные отношения и отношения свойства с членами семьи: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2.8.4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2.8.5 Для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справка врачебной комиссии;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справка медицинского учреждения; справка, выданная федеральным государственным учреждением медико-социальной экспертизы;</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заключение врачебной комиссии.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 xml:space="preserve"> 2.8.6. 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2.8.7. Документ о гражданах, зарегистрированных по месту жительства заявителя.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2.8.8 Документ из учреждения, осуществляющего кадастровую оценку и техническую инвентаризацию, на заявителя и членов семьи о наличии прав на объекты недвижимости.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2.8.9. Решение суда об установлении факта проживания в жилом помещении для лиц, не имеющих регистрацию по месту жительства.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2.8.10 Документ, удостоверяющий права (полномочия) представителя физического лица, если с заявлением обращается представитель заявителя.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2.9. Заявления и прилагаемые документы, указанные в пункте 2.9 - 2.18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p>
    <w:p w:rsidR="00211500" w:rsidRDefault="00211500" w:rsidP="00395383">
      <w:pPr>
        <w:autoSpaceDE w:val="0"/>
        <w:autoSpaceDN w:val="0"/>
        <w:adjustRightInd w:val="0"/>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9E282A" w:rsidRPr="00395383" w:rsidRDefault="009E282A" w:rsidP="00395383">
      <w:pPr>
        <w:autoSpaceDE w:val="0"/>
        <w:autoSpaceDN w:val="0"/>
        <w:adjustRightInd w:val="0"/>
        <w:spacing w:after="0" w:line="276" w:lineRule="auto"/>
        <w:jc w:val="center"/>
        <w:rPr>
          <w:rFonts w:ascii="Times New Roman" w:hAnsi="Times New Roman"/>
          <w:b/>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2.10.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сведения из Единого государственного реестра записей актов гражданского состояния о рождении, о заключении брака;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проверка соответствия фамильно-именной группы, даты рождения, пола и СНИЛС;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сведения, подтверждающие действительность паспорта гражданина Российской Федерации;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сведения, подтверждающие место жительства, сведения из Единого государственного реестра недвижимости об объектах недвижимости;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сведения об инвалидности;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сведения о реабилитации лица, репрессированного по политическим мотивам;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сведения о признании жилого помещения непригодным для проживания и многоквартирного дома аварийным и подлежащим сносу или реконструкции;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сведения о страховом стаже застрахованного лица;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сведениями из договора социального найма жилого помещения; сведения, подтверждающие наличие действующего удостоверения многодетной семьи;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сведения из Единого государственного реестра юридических лиц; сведения из Единого государственного реестра индивидуальных предпринимателей;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сведения о признании гражданина малоимущим.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2.11. При предоставлении муниципальной услуги запрещается требовать от заявителя: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w:t>
      </w:r>
      <w:r w:rsidRPr="00395383">
        <w:rPr>
          <w:rFonts w:ascii="Times New Roman" w:hAnsi="Times New Roman"/>
          <w:sz w:val="24"/>
          <w:szCs w:val="24"/>
          <w:lang w:eastAsia="ru-RU"/>
        </w:rPr>
        <w:lastRenderedPageBreak/>
        <w:t xml:space="preserve">регулирующими отношения, возникающие в связи с предоставлением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2.представления документов и информации, которые в соответствии с нормативными правовыми актами Российской Фе</w:t>
      </w:r>
      <w:r w:rsidR="003236C8">
        <w:rPr>
          <w:rFonts w:ascii="Times New Roman" w:hAnsi="Times New Roman"/>
          <w:sz w:val="24"/>
          <w:szCs w:val="24"/>
          <w:lang w:eastAsia="ru-RU"/>
        </w:rPr>
        <w:t>дерации и Красноярского края</w:t>
      </w:r>
      <w:r w:rsidRPr="00395383">
        <w:rPr>
          <w:rFonts w:ascii="Times New Roman" w:hAnsi="Times New Roman"/>
          <w:sz w:val="24"/>
          <w:szCs w:val="24"/>
          <w:lang w:eastAsia="ru-RU"/>
        </w:rPr>
        <w:t xml:space="preserve">, муниципальными правовыми актами администрации </w:t>
      </w:r>
      <w:r>
        <w:rPr>
          <w:rFonts w:ascii="Times New Roman" w:hAnsi="Times New Roman"/>
          <w:sz w:val="24"/>
          <w:szCs w:val="24"/>
          <w:lang w:eastAsia="ru-RU"/>
        </w:rPr>
        <w:t xml:space="preserve">Никольского </w:t>
      </w:r>
      <w:r w:rsidRPr="00395383">
        <w:rPr>
          <w:rFonts w:ascii="Times New Roman" w:hAnsi="Times New Roman"/>
          <w:sz w:val="24"/>
          <w:szCs w:val="24"/>
          <w:lang w:eastAsia="ru-RU"/>
        </w:rPr>
        <w:t xml:space="preserve">сельсовета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 ФЗ);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211500" w:rsidRPr="00395383" w:rsidRDefault="00211500" w:rsidP="00EF42FA">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Исчерпывающий перечень оснований для отказа в приеме документов, необходимых для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2.12. Основаниями для отказа в приеме к рассмотрению документов, необходимых для предоставления муниципальной услуги, являются: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 неполное заполнение обязательных полей в форме запроса о предоставлении услуги (недостоверное, неправильное);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3) представление неполного комплекта документов;</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 xml:space="preserve"> 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8) заявление подано лицом, не имеющим полномочий представлять интересы заявителя. </w:t>
      </w:r>
    </w:p>
    <w:p w:rsidR="00211500" w:rsidRPr="00395383" w:rsidRDefault="00211500" w:rsidP="00EF42FA">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Исчерпывающий перечень оснований для приостановления или отказа в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2.13. Оснований для приостановления предоставления муниципальной услуги законодательством Российской Федерации не предусмотрено.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2.14. Основания для отказа в предоставлении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 представленными документами и сведениями не подтверждается право гражданина состоять на учете в качестве нуждающихся в жилых помещениях;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 не истек срок совершения действий, предусмотренных статьей 53 Жилищного кодекса, которые привели к ухудшению жилищных условий.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2.15. В случае обращения по подуслуге «Внесение изменений в сведения о гражданах, нуждающихся в предоставлении жилого помещения» основаниями для отказа в предоставлении подуслуги являются: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 представлены документы, которые не подтверждают право соответствующих граждан состоять на учете в качестве нуждающихся в жилых помещениях.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2.16. В случае обращения по подуслуге «Предоставление информации о движении в очереди граждан, нуждающихся в предоставлении жилого помещения» основаниями для отказа в предоставлении подуслуги являются: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документы (сведения), представленные заявителем, противоречат документам (сведениям), полученным в рамках межведомственного взаимодействия.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2.17. В случае обращения по подуслуге «Снятие с учета граждан, нуждающихся в предоставлении жилого помещения» основаниями для отказа в предоставлении подуслуги являются: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документы (сведения), представленные заявителем, противоречат документам (сведениям), полученным в рамках межведомственного взаимодействия. </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Перечень услуг, которые являются необходимыми и обязательными для предоставления государственной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2.18. Услуги, необходимые и обязательные для предоставления муниципальной услуги, отсутствуют.</w:t>
      </w:r>
    </w:p>
    <w:p w:rsidR="00211500" w:rsidRPr="00395383" w:rsidRDefault="00211500" w:rsidP="00EF42FA">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lastRenderedPageBreak/>
        <w:t>Порядок, размер и основания взимания государственной пошлины или иной оплат</w:t>
      </w:r>
      <w:r>
        <w:rPr>
          <w:rFonts w:ascii="Times New Roman" w:hAnsi="Times New Roman"/>
          <w:b/>
          <w:sz w:val="24"/>
          <w:szCs w:val="24"/>
          <w:lang w:eastAsia="ru-RU"/>
        </w:rPr>
        <w:t xml:space="preserve">ы, взимаемой за предоставление </w:t>
      </w:r>
      <w:r w:rsidRPr="00395383">
        <w:rPr>
          <w:rFonts w:ascii="Times New Roman" w:hAnsi="Times New Roman"/>
          <w:b/>
          <w:sz w:val="24"/>
          <w:szCs w:val="24"/>
          <w:lang w:eastAsia="ru-RU"/>
        </w:rPr>
        <w:t>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2.19. Предоставление муниципальной услуги осуществляется бесплатно. </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2.20. Услуги, необходимые и обязательные для предоставления муниципальной услуги, отсутствуют. </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муниципальной услуги</w:t>
      </w:r>
    </w:p>
    <w:p w:rsidR="00211500" w:rsidRPr="00054B0D" w:rsidRDefault="00211500" w:rsidP="00054B0D">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 </w:t>
      </w:r>
    </w:p>
    <w:p w:rsidR="00211500" w:rsidRPr="00395383" w:rsidRDefault="00211500" w:rsidP="00EF42FA">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Срок и порядок регистрации запроса заявителя о предоставлении муниципальной услуги, в том числе в электронной форме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2.22.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В случае наличия оснований для отказа в приеме документов, необходимых для предоставления муниципальной услуги, указанных в пункте 2.14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Требования к помещениям, в которых предоставляется муниципальная услуга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2.23.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w:t>
      </w:r>
      <w:r w:rsidRPr="00395383">
        <w:rPr>
          <w:rFonts w:ascii="Times New Roman" w:hAnsi="Times New Roman"/>
          <w:sz w:val="24"/>
          <w:szCs w:val="24"/>
          <w:lang w:eastAsia="ru-RU"/>
        </w:rPr>
        <w:lastRenderedPageBreak/>
        <w:t xml:space="preserve">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график приема;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номера телефонов для справок.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Помещения, в которых предоставляется муниципальная услуга, должны соответствовать санитарно-эпидемиологическим правилам и нормативам.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Помещения, в которых предоставляется муниципальная услуга, оснащаются: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противопожарной системой и средствами пожаротушения; системой оповещения о возникновении чрезвычайной ситуации;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средствами оказания первой медицинской помощи;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туалетными комнатами для посетителей.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Места для заполнения заявлений оборудуются стульями, столами (стойками), бланками заявлений, письменными принадлежностями.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Места приема Заявителей оборудуются информационными табличками (вывесками) с указанием:</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номера кабинета и наименования отдела;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фамилии, имени и отчества (последнее – при наличии), должности ответственного лица за прием документов;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графика приема Заявителей.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При предоставлении муниципальной услуги инвалидам обеспечиваются: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возможность беспрепятственного доступа к объекту (зданию, помещению), в котором предоставляется муниципальная услуга;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сопровождение инвалидов, имеющих стойкие расстройства функции зрения и самостоятельного передвижения;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w:t>
      </w:r>
      <w:r w:rsidRPr="00395383">
        <w:rPr>
          <w:rFonts w:ascii="Times New Roman" w:hAnsi="Times New Roman"/>
          <w:sz w:val="24"/>
          <w:szCs w:val="24"/>
          <w:lang w:eastAsia="ru-RU"/>
        </w:rPr>
        <w:lastRenderedPageBreak/>
        <w:t xml:space="preserve">предоставляется муниципальная услуга, и к муниципальной услуге с учетом ограничений их жизнедеятельности;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допуск сурдопереводчика и тифлосурдопереводчика;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Показатели доступности и качества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2.24. Основными показателями доступности предоставления муниципальной услуги являются: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возможность получения заявителем уведомлений о предоставлении муниципальной услуги с помощью ЕПГУ;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2.25. Основными показателями качества предоставления муниципальной услуги являются: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минимально возможное количество взаимодействий гражданина с должностными лицами, участвующими в предоставлении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отсутствие обоснованных жалоб на действия (бездействие) сотрудников и их некорректное (невнимательное) отношение к заявителям;</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отсутствие нарушений установленных сроков в процессе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2.26.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2.27. Заявителям обеспечивается возможность представления заявления и прилагаемых документов в форме электронных документов посредством ЕПГУ.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2.28. Электронные документы представляются в следующих форматах: а) xml - для формализованных документов;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 xls, xlsx, ods - для документов, содержащих расчеты;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«черно-белый» (при отсутствии в документе графических изображений и (или) цветного текста);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«оттенки серого» (при наличии в документе графических изображений, отличных от цветного графического изображения);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 «цветной» или «режим полной цветопередачи» (при наличии в документе цветных графических изображений либо цветного текста);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 сохранением всех аутентичных признаков подлинности, а именно: графической подписи лица, печати, углового штампа бланка;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 количество файлов должно соответствовать количеству документов, каждый из которых содержит текстовую и (или) графическую информацию.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Электронные документы должны обеспечивать: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возможность идентифицировать документ и количество листов в документе;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 xml:space="preserve">Документы, подлежащие представлению в форматах xls, xlsx или ods, формируются в виде отдельного электронного документа. </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F640C6">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211500" w:rsidRPr="00395383" w:rsidRDefault="00211500" w:rsidP="00395383">
      <w:pPr>
        <w:spacing w:after="0" w:line="276" w:lineRule="auto"/>
        <w:jc w:val="center"/>
        <w:rPr>
          <w:rFonts w:ascii="Times New Roman" w:hAnsi="Times New Roman"/>
          <w:b/>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Исчерпывающий перечень административных процедур</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3.1. Предоставление муниципальной услуги включает в себя следующие административные процедуры: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проверка документов и регистрация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рассмотрение документов и сведений; принятие решения;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выдача результата;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внесение результата муниципальной услуги в реестр юридически значимых записей.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Описание связей административных процедур и административных действий с их характеристиками представлено в Приложении № 7 к настоящему Административному регламенту.</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Перечень административных процедур (действий) при предоставлении муниципальной услуги услуг в электронной форме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3.2. При предоставлении муниципальной услуги в электронной форме заявителю обеспечиваются: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получение информации о порядке и сроках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формирование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прием и регистрация Уполномоченным органом заявления и иных документов, необходимых для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получение результата предоставления муниципальной услуги; получение сведений о ходе рассмотрения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осуществление оценки качества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Порядок осуществления административных процедур (действий) в электронной форме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3.3. Формирование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При формировании заявления заявителю обеспечивается: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а) 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государственной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б) возможность печати на бумажном носителе копии электронной формы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д) возможность вернуться на любой из этапов заполнения электронной формы заявления без потери ранее введенной информации;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Сформированное и подписанное заявление и иные документы, необходимые для предоставления государственной (муниципальной) услуги, направляются в Уполномоченный орган посредством ЕПГУ.</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а) прием документов, необходимых для предоставления государственной (муниципальной) услуги, и направление заявителю электронного сообщения о поступлении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государственной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государственной (муниципальной) услуги (далее – ГИС).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Ответственное должностное лицо:</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проверяет наличие электронных заявлений, поступивших с ЕПГУ, с периодом не реже 2 раз в день;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рассматривает поступившие заявления и приложенные образы документов (документы);</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производит действия в соответствии с пунктом 3.4 настоящего Административного регламента.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3.6. Заявителю в качестве результата предоставления государственной (муниципальной) услуги обеспечивается возможность получения документа: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3.7.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При предоставлении муниципальной услуги в электронной форме заявителю направляется: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3.8. Оценка качества предоставления муниципальной услуги. 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Порядок исправления допущенных опечаток и ошибок в выданных в результате предоставления муниципальной услуги документах</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 xml:space="preserve">3.10. 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3.11. Основания отказа в приеме заявления об исправлении опечаток и ошибок указаны в пункте 2.13 настоящего Административного регламента.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3.13.3. Уполномоченный орган обеспечивает устранение опечаток и ошибок в документах, являющихся результатом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3.13.4. Срок устранения опечаток и ошибок не должен превышать 3 (трех) рабочих дней с даты регистрации заявления, указанного в подпункте 3.13.1 пункта 3.13 настоящего подраздела</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4. Формы контроля за исполнением административного регламента</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Текущий контроль осуществляется путем проведения проверок:</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решений о предоставлении (об отказе в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выявления и устранения нарушений прав граждан;</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рассмотрения, принятия решений и подготовки ответов на обращения граждан, содержащие жалобы на решения, действия (бездействие) должностных лиц.</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4.2. Контроль за полнотой и качеством предоставления муниципальной услуги включает в себя проведение плановых и внеплановых проверок.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 xml:space="preserve">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 соблюдение сроков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соблюдение положений настоящего Административного регламента;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правильность и обоснованность принятого решения об отказе в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Основанием для проведения внеплановых проверок являются: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Красноярского края и нормативных правовых актов органов местного самоуправления </w:t>
      </w:r>
      <w:r w:rsidR="003F1C89">
        <w:rPr>
          <w:rFonts w:ascii="Times New Roman" w:hAnsi="Times New Roman"/>
          <w:sz w:val="24"/>
          <w:szCs w:val="24"/>
          <w:lang w:eastAsia="ru-RU"/>
        </w:rPr>
        <w:t xml:space="preserve">Апано-Ключинского </w:t>
      </w:r>
      <w:r w:rsidRPr="00395383">
        <w:rPr>
          <w:rFonts w:ascii="Times New Roman" w:hAnsi="Times New Roman"/>
          <w:sz w:val="24"/>
          <w:szCs w:val="24"/>
          <w:lang w:eastAsia="ru-RU"/>
        </w:rPr>
        <w:t>сельсовета;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обращения граждан и юридических лиц на нарушения законодательства, в том числе на качество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4.5. По результатам проведенных проверок в случае выявления нарушений положений настоящего Административного регламента, нормативных правовых актов, осуществляется привлечение виновных лиц к ответственности в соответствии с законодательством Российской Федерации.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11500" w:rsidRPr="00395383" w:rsidRDefault="00211500" w:rsidP="00395383">
      <w:pPr>
        <w:spacing w:after="0" w:line="276" w:lineRule="auto"/>
        <w:jc w:val="both"/>
        <w:rPr>
          <w:rFonts w:ascii="Times New Roman" w:hAnsi="Times New Roman"/>
          <w:b/>
          <w:sz w:val="24"/>
          <w:szCs w:val="24"/>
          <w:lang w:eastAsia="ru-RU"/>
        </w:rPr>
      </w:pPr>
    </w:p>
    <w:p w:rsidR="00211500" w:rsidRPr="00395383" w:rsidRDefault="00211500" w:rsidP="00395383">
      <w:pPr>
        <w:autoSpaceDE w:val="0"/>
        <w:autoSpaceDN w:val="0"/>
        <w:adjustRightInd w:val="0"/>
        <w:spacing w:after="0" w:line="276" w:lineRule="auto"/>
        <w:jc w:val="center"/>
        <w:rPr>
          <w:rFonts w:ascii="Times New Roman" w:hAnsi="Times New Roman"/>
          <w:sz w:val="24"/>
          <w:szCs w:val="24"/>
          <w:lang w:eastAsia="ru-RU"/>
        </w:rPr>
      </w:pPr>
      <w:r w:rsidRPr="00395383">
        <w:rPr>
          <w:rFonts w:ascii="Times New Roman" w:hAnsi="Times New Roman"/>
          <w:b/>
          <w:sz w:val="24"/>
          <w:szCs w:val="24"/>
          <w:lang w:eastAsia="ru-RU"/>
        </w:rPr>
        <w:t xml:space="preserve">Требования к порядку и формам контроля за предоставлением муниципальной услуги, в том числе со стороны граждан, их объединений и </w:t>
      </w:r>
      <w:r w:rsidRPr="00F640C6">
        <w:rPr>
          <w:rFonts w:ascii="Times New Roman" w:hAnsi="Times New Roman"/>
          <w:b/>
          <w:sz w:val="24"/>
          <w:szCs w:val="24"/>
          <w:lang w:eastAsia="ru-RU"/>
        </w:rPr>
        <w:t>организаций</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Граждане, их объединения и организации также имеют право: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направлять замечания и предложения по улучшению доступности и качества предоставления муниципальной услуги;</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вносить предложения о мерах по устранению нарушений настоящего Административного регламента.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211500" w:rsidRPr="00395383" w:rsidRDefault="00211500" w:rsidP="00054B0D">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11500" w:rsidRPr="00395383" w:rsidRDefault="00211500" w:rsidP="00395383">
      <w:pPr>
        <w:widowControl w:val="0"/>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их должностных лиц, государственных служащих</w:t>
      </w:r>
    </w:p>
    <w:p w:rsidR="00211500" w:rsidRPr="00395383" w:rsidRDefault="00211500" w:rsidP="00395383">
      <w:pPr>
        <w:widowControl w:val="0"/>
        <w:spacing w:after="0" w:line="276" w:lineRule="auto"/>
        <w:jc w:val="center"/>
        <w:rPr>
          <w:rFonts w:ascii="Times New Roman" w:hAnsi="Times New Roman"/>
          <w:sz w:val="24"/>
          <w:szCs w:val="24"/>
          <w:lang w:eastAsia="ru-RU"/>
        </w:rPr>
      </w:pP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5.1. 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211500" w:rsidRPr="00395383" w:rsidRDefault="00211500" w:rsidP="00395383">
      <w:pPr>
        <w:widowControl w:val="0"/>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 xml:space="preserve">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rsidR="00211500" w:rsidRPr="00395383" w:rsidRDefault="00211500" w:rsidP="00395383">
      <w:pPr>
        <w:widowControl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211500" w:rsidRPr="00395383" w:rsidRDefault="00211500" w:rsidP="00395383">
      <w:pPr>
        <w:widowControl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211500" w:rsidRPr="00395383" w:rsidRDefault="00211500" w:rsidP="00395383">
      <w:pPr>
        <w:widowControl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 вышестоящий орган на решение и (или) действия (бездействие) должностного лица, руководителя структурного подразделения Уполномоченного органа; </w:t>
      </w:r>
    </w:p>
    <w:p w:rsidR="00211500" w:rsidRPr="00395383" w:rsidRDefault="00211500" w:rsidP="00395383">
      <w:pPr>
        <w:widowControl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к руководителю многофункционального центра – на решения и действия (бездействие) работника многофункционального центра; </w:t>
      </w:r>
    </w:p>
    <w:p w:rsidR="00211500" w:rsidRPr="00395383" w:rsidRDefault="00211500" w:rsidP="00395383">
      <w:pPr>
        <w:widowControl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к учредителю многофункционального центра – на решение и действия (бездействие) многофункционального центра.</w:t>
      </w:r>
    </w:p>
    <w:p w:rsidR="00211500" w:rsidRPr="00395383" w:rsidRDefault="00211500" w:rsidP="00395383">
      <w:pPr>
        <w:widowControl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 </w:t>
      </w:r>
    </w:p>
    <w:p w:rsidR="00211500" w:rsidRPr="00395383" w:rsidRDefault="00211500" w:rsidP="00395383">
      <w:pPr>
        <w:widowControl w:val="0"/>
        <w:spacing w:after="0" w:line="276" w:lineRule="auto"/>
        <w:jc w:val="both"/>
        <w:rPr>
          <w:rFonts w:ascii="Times New Roman" w:hAnsi="Times New Roman"/>
          <w:sz w:val="24"/>
          <w:szCs w:val="24"/>
          <w:lang w:eastAsia="ru-RU"/>
        </w:rPr>
      </w:pPr>
    </w:p>
    <w:p w:rsidR="00211500" w:rsidRPr="00395383" w:rsidRDefault="00211500" w:rsidP="00F640C6">
      <w:pPr>
        <w:widowControl w:val="0"/>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211500" w:rsidRPr="00395383" w:rsidRDefault="00211500" w:rsidP="00395383">
      <w:pPr>
        <w:widowControl w:val="0"/>
        <w:spacing w:after="0" w:line="276" w:lineRule="auto"/>
        <w:rPr>
          <w:rFonts w:ascii="Times New Roman" w:hAnsi="Times New Roman"/>
          <w:b/>
          <w:sz w:val="24"/>
          <w:szCs w:val="24"/>
          <w:lang w:eastAsia="ru-RU"/>
        </w:rPr>
      </w:pPr>
    </w:p>
    <w:p w:rsidR="00211500" w:rsidRPr="00395383" w:rsidRDefault="00211500" w:rsidP="00395383">
      <w:pPr>
        <w:widowControl w:val="0"/>
        <w:spacing w:after="0" w:line="276" w:lineRule="auto"/>
        <w:jc w:val="center"/>
        <w:rPr>
          <w:rFonts w:ascii="Times New Roman" w:hAnsi="Times New Roman"/>
          <w:sz w:val="24"/>
          <w:szCs w:val="24"/>
          <w:lang w:eastAsia="ru-RU"/>
        </w:rPr>
      </w:pPr>
      <w:r w:rsidRPr="00395383">
        <w:rPr>
          <w:rFonts w:ascii="Times New Roman" w:hAnsi="Times New Roman"/>
          <w:b/>
          <w:sz w:val="24"/>
          <w:szCs w:val="24"/>
          <w:lang w:eastAsia="ru-RU"/>
        </w:rP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r w:rsidRPr="00395383">
        <w:rPr>
          <w:rFonts w:ascii="Times New Roman" w:hAnsi="Times New Roman"/>
          <w:sz w:val="24"/>
          <w:szCs w:val="24"/>
          <w:lang w:eastAsia="ru-RU"/>
        </w:rPr>
        <w:t>муниципальной услуги</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Федеральным законом «Об организации предоставления государственных и муниципальных услуг»;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служащих);</w:t>
      </w:r>
    </w:p>
    <w:p w:rsidR="00211500" w:rsidRPr="00395383" w:rsidRDefault="00211500" w:rsidP="00054B0D">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 xml:space="preserve">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изложить обращение в письменной форме (ответ направляется Заявителю в соответствии со способом, указанным в обращении);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назначить другое время для консультаций.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rsidR="00211500" w:rsidRPr="00054B0D" w:rsidRDefault="00211500" w:rsidP="00054B0D">
      <w:pPr>
        <w:widowControl w:val="0"/>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Выдача заявителю результата предоставления муниципальной услуги</w:t>
      </w:r>
    </w:p>
    <w:p w:rsidR="00211500" w:rsidRPr="00395383" w:rsidRDefault="00EA2A63" w:rsidP="00395383">
      <w:pPr>
        <w:autoSpaceDE w:val="0"/>
        <w:autoSpaceDN w:val="0"/>
        <w:adjustRightInd w:val="0"/>
        <w:spacing w:after="0" w:line="276" w:lineRule="auto"/>
        <w:jc w:val="both"/>
        <w:rPr>
          <w:rFonts w:ascii="Times New Roman" w:hAnsi="Times New Roman"/>
          <w:sz w:val="24"/>
          <w:szCs w:val="24"/>
          <w:lang w:eastAsia="ru-RU"/>
        </w:rPr>
      </w:pPr>
      <w:r>
        <w:rPr>
          <w:rFonts w:ascii="Times New Roman" w:hAnsi="Times New Roman"/>
          <w:sz w:val="24"/>
          <w:szCs w:val="24"/>
          <w:lang w:eastAsia="ru-RU"/>
        </w:rPr>
        <w:t>5.5</w:t>
      </w:r>
      <w:r w:rsidR="00211500" w:rsidRPr="00395383">
        <w:rPr>
          <w:rFonts w:ascii="Times New Roman" w:hAnsi="Times New Roman"/>
          <w:sz w:val="24"/>
          <w:szCs w:val="24"/>
          <w:lang w:eastAsia="ru-RU"/>
        </w:rPr>
        <w:t xml:space="preserve">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w:t>
      </w:r>
      <w:r w:rsidR="00635942">
        <w:rPr>
          <w:rFonts w:ascii="Times New Roman" w:hAnsi="Times New Roman"/>
          <w:sz w:val="24"/>
          <w:szCs w:val="24"/>
          <w:lang w:eastAsia="ru-RU"/>
        </w:rPr>
        <w:t xml:space="preserve">овленном Постановлением № 797. </w:t>
      </w:r>
    </w:p>
    <w:p w:rsidR="00211500" w:rsidRPr="00395383" w:rsidRDefault="00EA2A63" w:rsidP="00395383">
      <w:pPr>
        <w:autoSpaceDE w:val="0"/>
        <w:autoSpaceDN w:val="0"/>
        <w:adjustRightInd w:val="0"/>
        <w:spacing w:after="0" w:line="276" w:lineRule="auto"/>
        <w:jc w:val="both"/>
        <w:rPr>
          <w:rFonts w:ascii="Times New Roman" w:hAnsi="Times New Roman"/>
          <w:sz w:val="24"/>
          <w:szCs w:val="24"/>
          <w:lang w:eastAsia="ru-RU"/>
        </w:rPr>
      </w:pPr>
      <w:r>
        <w:rPr>
          <w:rFonts w:ascii="Times New Roman" w:hAnsi="Times New Roman"/>
          <w:sz w:val="24"/>
          <w:szCs w:val="24"/>
          <w:lang w:eastAsia="ru-RU"/>
        </w:rPr>
        <w:t>5.6</w:t>
      </w:r>
      <w:bookmarkStart w:id="0" w:name="_GoBack"/>
      <w:bookmarkEnd w:id="0"/>
      <w:r w:rsidR="00211500" w:rsidRPr="00395383">
        <w:rPr>
          <w:rFonts w:ascii="Times New Roman" w:hAnsi="Times New Roman"/>
          <w:sz w:val="24"/>
          <w:szCs w:val="24"/>
          <w:lang w:eastAsia="ru-RU"/>
        </w:rPr>
        <w:t xml:space="preserve">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проверяет полномочия представителя заявителя (в случае обращения представителя заявителя);</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определяет статус исполнения заявления заявителя в ГИС;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заверяет экземпляр электронного документа на бумажном носителе с использованием печати многофункционального центра (в предусмотренных </w:t>
      </w:r>
      <w:r w:rsidRPr="001D1FD7">
        <w:rPr>
          <w:rFonts w:ascii="Times New Roman" w:hAnsi="Times New Roman"/>
          <w:sz w:val="24"/>
          <w:szCs w:val="24"/>
          <w:lang w:eastAsia="ru-RU"/>
        </w:rPr>
        <w:t xml:space="preserve"> нормативными</w:t>
      </w:r>
      <w:r w:rsidRPr="00395383">
        <w:rPr>
          <w:rFonts w:ascii="Times New Roman" w:hAnsi="Times New Roman"/>
          <w:sz w:val="24"/>
          <w:szCs w:val="24"/>
          <w:lang w:eastAsia="ru-RU"/>
        </w:rPr>
        <w:t xml:space="preserve"> правовыми актами Российской Федерации случаях – печати с изображением Государственного герба Российской Федерации);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выдает документы заявителю, при необходимости запрашивает у заявителя подписи за каждый выданный документ; </w:t>
      </w:r>
    </w:p>
    <w:p w:rsidR="003F1C89" w:rsidRPr="00054B0D" w:rsidRDefault="00211500" w:rsidP="00054B0D">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запрашивает согласие заявителя на участие в смс-опросе для оценки качества предоставленных услуг многофункциональным центром.</w:t>
      </w:r>
    </w:p>
    <w:p w:rsidR="003F1C89" w:rsidRDefault="003F1C89" w:rsidP="00395383">
      <w:pPr>
        <w:spacing w:after="0" w:line="240" w:lineRule="auto"/>
        <w:ind w:right="-1"/>
        <w:jc w:val="right"/>
        <w:rPr>
          <w:rFonts w:ascii="Times New Roman" w:hAnsi="Times New Roman"/>
          <w:sz w:val="20"/>
          <w:szCs w:val="20"/>
          <w:lang w:eastAsia="ru-RU"/>
        </w:r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Приложение 1</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нуждающихся в жилых помещениях»                                                                                          </w:t>
      </w: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Форма решения о принятии на учет граждан в качестве нуждающихся в жилых помещениях</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_____________________________________________________________________________ </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Кому ___________________________________________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16"/>
          <w:szCs w:val="16"/>
          <w:lang w:eastAsia="ru-RU"/>
        </w:rPr>
        <w:t>(фамилия, имя, отчество)</w:t>
      </w:r>
      <w:r w:rsidRPr="00395383">
        <w:rPr>
          <w:rFonts w:ascii="Times New Roman" w:hAnsi="Times New Roman"/>
          <w:sz w:val="24"/>
          <w:szCs w:val="24"/>
          <w:lang w:eastAsia="ru-RU"/>
        </w:rPr>
        <w:t xml:space="preserve"> ______________________________________ ______________________________________ ____</w:t>
      </w:r>
    </w:p>
    <w:p w:rsidR="00211500" w:rsidRPr="00395383" w:rsidRDefault="00211500" w:rsidP="00395383">
      <w:pPr>
        <w:spacing w:after="0" w:line="240" w:lineRule="auto"/>
        <w:ind w:right="-1"/>
        <w:rPr>
          <w:rFonts w:ascii="Times New Roman" w:hAnsi="Times New Roman"/>
          <w:sz w:val="12"/>
          <w:szCs w:val="12"/>
          <w:lang w:eastAsia="ru-RU"/>
        </w:rPr>
      </w:pPr>
      <w:r w:rsidRPr="00395383">
        <w:rPr>
          <w:rFonts w:ascii="Times New Roman" w:hAnsi="Times New Roman"/>
          <w:sz w:val="12"/>
          <w:szCs w:val="12"/>
          <w:lang w:eastAsia="ru-RU"/>
        </w:rPr>
        <w:t>(телефон и адрес электронной почты</w:t>
      </w: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РЕШЕНИЕ</w:t>
      </w: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о принятии граждан на учет в качестве нуждающихся в жилых помещениях</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Дата __________________ №___________ ________________</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По результатам рассмотрения заявления от __________ № ______ и приложенных к нему документов, в соответствии со статьей 52 Жилищного кодекса Российской Федерации принято решение поставить на учет в качестве нуждающихся в жилых помещениях: _________________________________________________________________ </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ФИО заявителя и совместно проживающих членов семьи: </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1.</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2.</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3.</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4.</w:t>
      </w:r>
    </w:p>
    <w:p w:rsidR="00211500" w:rsidRPr="00395383" w:rsidRDefault="00211500" w:rsidP="00395383">
      <w:pPr>
        <w:spacing w:after="0" w:line="276" w:lineRule="auto"/>
        <w:ind w:right="-1"/>
        <w:rPr>
          <w:rFonts w:ascii="Times New Roman" w:hAnsi="Times New Roman"/>
          <w:sz w:val="16"/>
          <w:szCs w:val="16"/>
          <w:lang w:eastAsia="ru-RU"/>
        </w:rPr>
      </w:pPr>
      <w:r w:rsidRPr="00395383">
        <w:rPr>
          <w:rFonts w:ascii="Times New Roman" w:hAnsi="Times New Roman"/>
          <w:sz w:val="24"/>
          <w:szCs w:val="24"/>
          <w:lang w:eastAsia="ru-RU"/>
        </w:rPr>
        <w:t xml:space="preserve"> Дата принятия на учет:___ ___ Номер в очереди: ____________________________________ ___________ ________________________ </w:t>
      </w:r>
      <w:r w:rsidRPr="00395383">
        <w:rPr>
          <w:rFonts w:ascii="Times New Roman" w:hAnsi="Times New Roman"/>
          <w:sz w:val="16"/>
          <w:szCs w:val="16"/>
          <w:lang w:eastAsia="ru-RU"/>
        </w:rPr>
        <w:t>(должность (подпись) (расшифровка подписи) сотрудника органа власти, принявшего решение)</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«__» _______________ 20__ г.</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М.П</w:t>
      </w:r>
    </w:p>
    <w:p w:rsidR="00211500" w:rsidRPr="00395383" w:rsidRDefault="00211500" w:rsidP="00395383">
      <w:pPr>
        <w:spacing w:after="0" w:line="276"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Приложение 2</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нуждающихся в жилых помещениях»                                                                                          </w:t>
      </w:r>
    </w:p>
    <w:p w:rsidR="00211500" w:rsidRPr="00395383" w:rsidRDefault="00211500" w:rsidP="00395383">
      <w:pPr>
        <w:spacing w:after="0" w:line="240" w:lineRule="auto"/>
        <w:ind w:right="-1"/>
        <w:jc w:val="right"/>
        <w:rPr>
          <w:rFonts w:ascii="Times New Roman" w:hAnsi="Times New Roman"/>
          <w:sz w:val="28"/>
          <w:szCs w:val="28"/>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Форма уведомления об учете граждан, нуждающихся в жилых помещениях</w:t>
      </w:r>
    </w:p>
    <w:p w:rsidR="00211500" w:rsidRPr="00395383" w:rsidRDefault="00211500" w:rsidP="00395383">
      <w:pPr>
        <w:spacing w:after="0" w:line="240" w:lineRule="auto"/>
        <w:ind w:right="-1"/>
        <w:jc w:val="center"/>
        <w:rPr>
          <w:rFonts w:ascii="Times New Roman" w:hAnsi="Times New Roman"/>
          <w:sz w:val="24"/>
          <w:szCs w:val="24"/>
          <w:lang w:eastAsia="ru-RU"/>
        </w:rPr>
      </w:pPr>
      <w:r w:rsidRPr="00395383">
        <w:rPr>
          <w:rFonts w:ascii="Times New Roman" w:hAnsi="Times New Roman"/>
          <w:sz w:val="24"/>
          <w:szCs w:val="24"/>
          <w:lang w:eastAsia="ru-RU"/>
        </w:rPr>
        <w:t>_____________________________________________________________________________</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Кому ___________________________________________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16"/>
          <w:szCs w:val="16"/>
          <w:lang w:eastAsia="ru-RU"/>
        </w:rPr>
        <w:t>(фамилия, имя, отчество)</w:t>
      </w:r>
      <w:r w:rsidRPr="00395383">
        <w:rPr>
          <w:rFonts w:ascii="Times New Roman" w:hAnsi="Times New Roman"/>
          <w:sz w:val="24"/>
          <w:szCs w:val="24"/>
          <w:lang w:eastAsia="ru-RU"/>
        </w:rPr>
        <w:t xml:space="preserve"> ______________________________________ ______________________________________ ____</w:t>
      </w:r>
    </w:p>
    <w:p w:rsidR="00211500" w:rsidRPr="00395383" w:rsidRDefault="00211500" w:rsidP="00395383">
      <w:pPr>
        <w:spacing w:after="0" w:line="240" w:lineRule="auto"/>
        <w:ind w:right="-1"/>
        <w:rPr>
          <w:rFonts w:ascii="Times New Roman" w:hAnsi="Times New Roman"/>
          <w:sz w:val="12"/>
          <w:szCs w:val="12"/>
          <w:lang w:eastAsia="ru-RU"/>
        </w:rPr>
      </w:pPr>
      <w:r w:rsidRPr="00395383">
        <w:rPr>
          <w:rFonts w:ascii="Times New Roman" w:hAnsi="Times New Roman"/>
          <w:sz w:val="12"/>
          <w:szCs w:val="12"/>
          <w:lang w:eastAsia="ru-RU"/>
        </w:rPr>
        <w:t>(телефон и адрес электронной почты</w:t>
      </w:r>
    </w:p>
    <w:p w:rsidR="00211500" w:rsidRPr="00395383" w:rsidRDefault="00211500" w:rsidP="00395383">
      <w:pPr>
        <w:spacing w:after="0" w:line="240" w:lineRule="auto"/>
        <w:ind w:right="-1"/>
        <w:rPr>
          <w:rFonts w:ascii="Times New Roman" w:hAnsi="Times New Roman"/>
          <w:sz w:val="16"/>
          <w:szCs w:val="16"/>
          <w:lang w:eastAsia="ru-RU"/>
        </w:rPr>
      </w:pPr>
    </w:p>
    <w:p w:rsidR="00211500" w:rsidRPr="00395383" w:rsidRDefault="00211500" w:rsidP="00395383">
      <w:pPr>
        <w:spacing w:after="0" w:line="240" w:lineRule="auto"/>
        <w:ind w:right="-1"/>
        <w:jc w:val="right"/>
        <w:rPr>
          <w:rFonts w:ascii="Times New Roman" w:hAnsi="Times New Roman"/>
          <w:sz w:val="16"/>
          <w:szCs w:val="16"/>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УВЕДОМЛЕНИЕ об учете граждан, нуждающихся в жилых помещениях</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Дата __________________ №___________ 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По результатам рассмотрения заявления от __________ № ______ </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информируем о нахождении на учете в качестве нуждающихся в жилых помещениях: _______________________________________________________________________ </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_______________________________________________________________________</w:t>
      </w:r>
    </w:p>
    <w:p w:rsidR="00211500" w:rsidRPr="00395383" w:rsidRDefault="00211500" w:rsidP="00395383">
      <w:pPr>
        <w:spacing w:after="0" w:line="240" w:lineRule="auto"/>
        <w:ind w:right="-1"/>
        <w:jc w:val="center"/>
        <w:rPr>
          <w:rFonts w:ascii="Times New Roman" w:hAnsi="Times New Roman"/>
          <w:sz w:val="16"/>
          <w:szCs w:val="16"/>
          <w:lang w:eastAsia="ru-RU"/>
        </w:rPr>
      </w:pPr>
      <w:r w:rsidRPr="00395383">
        <w:rPr>
          <w:rFonts w:ascii="Times New Roman" w:hAnsi="Times New Roman"/>
          <w:sz w:val="16"/>
          <w:szCs w:val="16"/>
          <w:lang w:eastAsia="ru-RU"/>
        </w:rPr>
        <w:t>ФИО заявителя</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Дата принятия на учет:___ ___                           </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Номер в очереди: ____________________________________ ___________ _____________________________________________________________________</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 xml:space="preserve"> (должность сотрудника органа власти, принявшего решение)                       (подпись)                    (расшифровка подписи)</w:t>
      </w:r>
    </w:p>
    <w:p w:rsidR="00211500" w:rsidRPr="00395383" w:rsidRDefault="00211500" w:rsidP="00395383">
      <w:pPr>
        <w:spacing w:after="0" w:line="240" w:lineRule="auto"/>
        <w:ind w:right="-1"/>
        <w:rPr>
          <w:rFonts w:ascii="Times New Roman" w:hAnsi="Times New Roman"/>
          <w:sz w:val="16"/>
          <w:szCs w:val="16"/>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«__» _______________ 20__ г.</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sz w:val="24"/>
          <w:szCs w:val="24"/>
          <w:lang w:eastAsia="ru-RU"/>
        </w:rPr>
        <w:t xml:space="preserve"> М.П</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Приложение 3</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spacing w:after="0" w:line="240" w:lineRule="auto"/>
        <w:ind w:right="-1"/>
        <w:jc w:val="right"/>
        <w:rPr>
          <w:rFonts w:ascii="Times New Roman" w:hAnsi="Times New Roman"/>
          <w:b/>
          <w:sz w:val="20"/>
          <w:szCs w:val="20"/>
          <w:lang w:eastAsia="ru-RU"/>
        </w:rPr>
      </w:pPr>
      <w:r w:rsidRPr="00635942">
        <w:rPr>
          <w:rFonts w:ascii="Times New Roman" w:hAnsi="Times New Roman"/>
          <w:sz w:val="20"/>
          <w:szCs w:val="20"/>
          <w:lang w:eastAsia="ru-RU"/>
        </w:rPr>
        <w:t>нуждающихся в жилых помещениях»</w:t>
      </w:r>
    </w:p>
    <w:p w:rsidR="00211500" w:rsidRPr="00635942" w:rsidRDefault="00211500" w:rsidP="00395383">
      <w:pPr>
        <w:spacing w:after="0" w:line="240" w:lineRule="auto"/>
        <w:ind w:right="-1"/>
        <w:rPr>
          <w:rFonts w:ascii="Times New Roman" w:hAnsi="Times New Roman"/>
          <w:b/>
          <w:sz w:val="20"/>
          <w:szCs w:val="20"/>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Форма уведомления о снятии с учета граждан, нуждающихся в жилых помещениях</w:t>
      </w:r>
    </w:p>
    <w:p w:rsidR="00211500" w:rsidRPr="00395383" w:rsidRDefault="00211500" w:rsidP="00395383">
      <w:pPr>
        <w:spacing w:after="0" w:line="240" w:lineRule="auto"/>
        <w:ind w:right="-1"/>
        <w:jc w:val="center"/>
        <w:rPr>
          <w:rFonts w:ascii="Times New Roman" w:hAnsi="Times New Roman"/>
          <w:sz w:val="24"/>
          <w:szCs w:val="24"/>
          <w:lang w:eastAsia="ru-RU"/>
        </w:rPr>
      </w:pPr>
      <w:r w:rsidRPr="00395383">
        <w:rPr>
          <w:rFonts w:ascii="Times New Roman" w:hAnsi="Times New Roman"/>
          <w:sz w:val="24"/>
          <w:szCs w:val="24"/>
          <w:lang w:eastAsia="ru-RU"/>
        </w:rPr>
        <w:t>_____________________________________________________________________________</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Кому ___________________________________________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16"/>
          <w:szCs w:val="16"/>
          <w:lang w:eastAsia="ru-RU"/>
        </w:rPr>
        <w:t>(фамилия, имя, отчество)</w:t>
      </w:r>
      <w:r w:rsidRPr="00395383">
        <w:rPr>
          <w:rFonts w:ascii="Times New Roman" w:hAnsi="Times New Roman"/>
          <w:sz w:val="24"/>
          <w:szCs w:val="24"/>
          <w:lang w:eastAsia="ru-RU"/>
        </w:rPr>
        <w:t xml:space="preserve"> ______________________________________ ______________________________________ ____</w:t>
      </w:r>
    </w:p>
    <w:p w:rsidR="00211500" w:rsidRPr="00395383" w:rsidRDefault="00211500" w:rsidP="00395383">
      <w:pPr>
        <w:spacing w:after="0" w:line="240" w:lineRule="auto"/>
        <w:ind w:right="-1"/>
        <w:rPr>
          <w:rFonts w:ascii="Times New Roman" w:hAnsi="Times New Roman"/>
          <w:sz w:val="12"/>
          <w:szCs w:val="12"/>
          <w:lang w:eastAsia="ru-RU"/>
        </w:rPr>
      </w:pPr>
      <w:r w:rsidRPr="00395383">
        <w:rPr>
          <w:rFonts w:ascii="Times New Roman" w:hAnsi="Times New Roman"/>
          <w:sz w:val="12"/>
          <w:szCs w:val="12"/>
          <w:lang w:eastAsia="ru-RU"/>
        </w:rPr>
        <w:t>(телефон и адрес электронной почты</w:t>
      </w:r>
    </w:p>
    <w:p w:rsidR="00211500" w:rsidRPr="00395383" w:rsidRDefault="00211500" w:rsidP="00395383">
      <w:pPr>
        <w:spacing w:after="0" w:line="240" w:lineRule="auto"/>
        <w:ind w:right="-1"/>
        <w:rPr>
          <w:rFonts w:ascii="Times New Roman" w:hAnsi="Times New Roman"/>
          <w:sz w:val="16"/>
          <w:szCs w:val="16"/>
          <w:lang w:eastAsia="ru-RU"/>
        </w:rPr>
      </w:pPr>
    </w:p>
    <w:p w:rsidR="00211500" w:rsidRPr="00395383" w:rsidRDefault="00211500" w:rsidP="00395383">
      <w:pPr>
        <w:spacing w:after="0" w:line="240" w:lineRule="auto"/>
        <w:ind w:right="-1"/>
        <w:jc w:val="right"/>
        <w:rPr>
          <w:rFonts w:ascii="Times New Roman" w:hAnsi="Times New Roman"/>
          <w:sz w:val="16"/>
          <w:szCs w:val="16"/>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b/>
          <w:sz w:val="24"/>
          <w:szCs w:val="24"/>
          <w:lang w:eastAsia="ru-RU"/>
        </w:rPr>
        <w:t>УВЕДОМЛЕНИЕ о снятии с учета граждан, нуждающихся в жилых помещениях</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Дата __________________ №___________ ________________</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По результатам рассмотрения заявления от __________ № ______ </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информируем о нахождении на учете в качестве нуждающихся в жилых помещениях: _______________________________________________________________________ </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_______________________________________________________________________</w:t>
      </w:r>
    </w:p>
    <w:p w:rsidR="00211500" w:rsidRPr="00395383" w:rsidRDefault="00211500" w:rsidP="00395383">
      <w:pPr>
        <w:spacing w:after="0" w:line="240" w:lineRule="auto"/>
        <w:ind w:right="-1"/>
        <w:jc w:val="center"/>
        <w:rPr>
          <w:rFonts w:ascii="Times New Roman" w:hAnsi="Times New Roman"/>
          <w:sz w:val="16"/>
          <w:szCs w:val="16"/>
          <w:lang w:eastAsia="ru-RU"/>
        </w:rPr>
      </w:pPr>
      <w:r w:rsidRPr="00395383">
        <w:rPr>
          <w:rFonts w:ascii="Times New Roman" w:hAnsi="Times New Roman"/>
          <w:sz w:val="16"/>
          <w:szCs w:val="16"/>
          <w:lang w:eastAsia="ru-RU"/>
        </w:rPr>
        <w:t>ФИО заявителя</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____________________________________ ______________________________- ________________________________________________________________________</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 xml:space="preserve"> (должность сотрудника органа власти, принявшего решение)                     (подпись)                    (расшифровка подписи)</w:t>
      </w:r>
    </w:p>
    <w:p w:rsidR="00211500" w:rsidRPr="00395383" w:rsidRDefault="00211500" w:rsidP="00395383">
      <w:pPr>
        <w:spacing w:after="0" w:line="240" w:lineRule="auto"/>
        <w:ind w:right="-1"/>
        <w:rPr>
          <w:rFonts w:ascii="Times New Roman" w:hAnsi="Times New Roman"/>
          <w:sz w:val="16"/>
          <w:szCs w:val="16"/>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«__» _______________ 20__ г.</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sz w:val="24"/>
          <w:szCs w:val="24"/>
          <w:lang w:eastAsia="ru-RU"/>
        </w:rPr>
        <w:t xml:space="preserve"> М.П</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0"/>
          <w:szCs w:val="20"/>
          <w:lang w:eastAsia="ru-RU"/>
        </w:r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Приложение 4</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spacing w:after="0" w:line="240" w:lineRule="auto"/>
        <w:ind w:right="-1"/>
        <w:jc w:val="right"/>
        <w:rPr>
          <w:rFonts w:ascii="Times New Roman" w:hAnsi="Times New Roman"/>
          <w:b/>
          <w:sz w:val="20"/>
          <w:szCs w:val="20"/>
          <w:lang w:eastAsia="ru-RU"/>
        </w:rPr>
      </w:pPr>
      <w:r w:rsidRPr="00635942">
        <w:rPr>
          <w:rFonts w:ascii="Times New Roman" w:hAnsi="Times New Roman"/>
          <w:sz w:val="20"/>
          <w:szCs w:val="20"/>
          <w:lang w:eastAsia="ru-RU"/>
        </w:rPr>
        <w:t>нуждающихся в жилых помещениях»</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Форма решения об отказе в приеме документов, необходимых для предоставления государственной (муниципальной) услуги</w:t>
      </w:r>
    </w:p>
    <w:p w:rsidR="00211500" w:rsidRPr="00395383" w:rsidRDefault="00211500" w:rsidP="00395383">
      <w:pPr>
        <w:spacing w:after="0" w:line="240" w:lineRule="auto"/>
        <w:ind w:right="-1"/>
        <w:jc w:val="center"/>
        <w:rPr>
          <w:rFonts w:ascii="Times New Roman" w:hAnsi="Times New Roman"/>
          <w:sz w:val="24"/>
          <w:szCs w:val="24"/>
          <w:lang w:eastAsia="ru-RU"/>
        </w:rPr>
      </w:pPr>
      <w:r w:rsidRPr="00395383">
        <w:rPr>
          <w:rFonts w:ascii="Times New Roman" w:hAnsi="Times New Roman"/>
          <w:sz w:val="24"/>
          <w:szCs w:val="24"/>
          <w:lang w:eastAsia="ru-RU"/>
        </w:rPr>
        <w:t>_____________________________________________________________________________</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Кому ___________________________________________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16"/>
          <w:szCs w:val="16"/>
          <w:lang w:eastAsia="ru-RU"/>
        </w:rPr>
        <w:t>(фамилия, имя, отчество)</w:t>
      </w:r>
      <w:r w:rsidRPr="00395383">
        <w:rPr>
          <w:rFonts w:ascii="Times New Roman" w:hAnsi="Times New Roman"/>
          <w:sz w:val="24"/>
          <w:szCs w:val="24"/>
          <w:lang w:eastAsia="ru-RU"/>
        </w:rPr>
        <w:t xml:space="preserve"> ______________________________________ ______________________________________ ____</w:t>
      </w:r>
    </w:p>
    <w:p w:rsidR="00211500" w:rsidRPr="00395383" w:rsidRDefault="00211500" w:rsidP="00395383">
      <w:pPr>
        <w:spacing w:after="0" w:line="240" w:lineRule="auto"/>
        <w:ind w:right="-1"/>
        <w:rPr>
          <w:rFonts w:ascii="Times New Roman" w:hAnsi="Times New Roman"/>
          <w:sz w:val="12"/>
          <w:szCs w:val="12"/>
          <w:lang w:eastAsia="ru-RU"/>
        </w:rPr>
      </w:pPr>
      <w:r w:rsidRPr="00395383">
        <w:rPr>
          <w:rFonts w:ascii="Times New Roman" w:hAnsi="Times New Roman"/>
          <w:sz w:val="12"/>
          <w:szCs w:val="12"/>
          <w:lang w:eastAsia="ru-RU"/>
        </w:rPr>
        <w:t>(телефон и адрес электронной почты</w:t>
      </w:r>
    </w:p>
    <w:p w:rsidR="00211500" w:rsidRPr="00395383" w:rsidRDefault="00211500" w:rsidP="00395383">
      <w:pPr>
        <w:spacing w:after="0" w:line="240" w:lineRule="auto"/>
        <w:ind w:right="-1"/>
        <w:rPr>
          <w:rFonts w:ascii="Times New Roman" w:hAnsi="Times New Roman"/>
          <w:sz w:val="16"/>
          <w:szCs w:val="16"/>
          <w:lang w:eastAsia="ru-RU"/>
        </w:rPr>
      </w:pPr>
    </w:p>
    <w:p w:rsidR="00211500" w:rsidRPr="00395383" w:rsidRDefault="00211500" w:rsidP="00395383">
      <w:pPr>
        <w:spacing w:after="0" w:line="240" w:lineRule="auto"/>
        <w:ind w:right="-1"/>
        <w:jc w:val="right"/>
        <w:rPr>
          <w:rFonts w:ascii="Times New Roman" w:hAnsi="Times New Roman"/>
          <w:sz w:val="16"/>
          <w:szCs w:val="16"/>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РЕШЕНИЕ об отказе в приеме документов, необходимых для предоставления услуги «Принятие на учет граждан в качестве нуждающихся в жилых помещениях»</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sz w:val="24"/>
          <w:szCs w:val="24"/>
          <w:lang w:eastAsia="ru-RU"/>
        </w:rPr>
        <w:t>Дата _______________                                                           № _____________</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sz w:val="24"/>
          <w:szCs w:val="24"/>
          <w:lang w:eastAsia="ru-RU"/>
        </w:rPr>
        <w:t>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p w:rsidR="00211500" w:rsidRPr="00395383" w:rsidRDefault="00C52492" w:rsidP="00395383">
      <w:pPr>
        <w:spacing w:after="0" w:line="240" w:lineRule="auto"/>
        <w:ind w:right="-1"/>
        <w:rPr>
          <w:rFonts w:ascii="Times New Roman" w:hAnsi="Times New Roman"/>
          <w:b/>
          <w:sz w:val="24"/>
          <w:szCs w:val="24"/>
          <w:lang w:eastAsia="ru-RU"/>
        </w:rPr>
      </w:pPr>
      <w:r>
        <w:rPr>
          <w:noProof/>
          <w:lang w:eastAsia="ru-RU"/>
        </w:rPr>
        <w:drawing>
          <wp:anchor distT="0" distB="0" distL="114300" distR="114300" simplePos="0" relativeHeight="251658240" behindDoc="1" locked="0" layoutInCell="1" allowOverlap="1">
            <wp:simplePos x="0" y="0"/>
            <wp:positionH relativeFrom="column">
              <wp:posOffset>12700</wp:posOffset>
            </wp:positionH>
            <wp:positionV relativeFrom="paragraph">
              <wp:posOffset>266065</wp:posOffset>
            </wp:positionV>
            <wp:extent cx="5931535" cy="3101340"/>
            <wp:effectExtent l="0" t="0" r="0" b="3810"/>
            <wp:wrapNone/>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535" cy="3101340"/>
                    </a:xfrm>
                    <a:prstGeom prst="rect">
                      <a:avLst/>
                    </a:prstGeom>
                    <a:noFill/>
                  </pic:spPr>
                </pic:pic>
              </a:graphicData>
            </a:graphic>
          </wp:anchor>
        </w:drawing>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C52492" w:rsidP="00395383">
      <w:pPr>
        <w:spacing w:after="0" w:line="240" w:lineRule="auto"/>
        <w:ind w:right="-1"/>
        <w:rPr>
          <w:rFonts w:ascii="Times New Roman" w:hAnsi="Times New Roman"/>
          <w:b/>
          <w:sz w:val="24"/>
          <w:szCs w:val="24"/>
          <w:lang w:eastAsia="ru-RU"/>
        </w:rPr>
      </w:pPr>
      <w:r>
        <w:rPr>
          <w:noProof/>
          <w:lang w:eastAsia="ru-RU"/>
        </w:rPr>
        <w:lastRenderedPageBreak/>
        <w:drawing>
          <wp:anchor distT="0" distB="0" distL="114300" distR="114300" simplePos="0" relativeHeight="251659264" behindDoc="0" locked="0" layoutInCell="1" allowOverlap="1">
            <wp:simplePos x="0" y="0"/>
            <wp:positionH relativeFrom="column">
              <wp:posOffset>-8890</wp:posOffset>
            </wp:positionH>
            <wp:positionV relativeFrom="paragraph">
              <wp:posOffset>-6985</wp:posOffset>
            </wp:positionV>
            <wp:extent cx="5943600" cy="7550150"/>
            <wp:effectExtent l="0" t="0" r="0" b="0"/>
            <wp:wrapSquare wrapText="bothSides"/>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550150"/>
                    </a:xfrm>
                    <a:prstGeom prst="rect">
                      <a:avLst/>
                    </a:prstGeom>
                    <a:noFill/>
                  </pic:spPr>
                </pic:pic>
              </a:graphicData>
            </a:graphic>
          </wp:anchor>
        </w:drawing>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lastRenderedPageBreak/>
        <w:t>Приложение 5</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spacing w:after="0" w:line="240" w:lineRule="auto"/>
        <w:ind w:right="-1"/>
        <w:jc w:val="right"/>
        <w:rPr>
          <w:rFonts w:ascii="Times New Roman" w:hAnsi="Times New Roman"/>
          <w:b/>
          <w:sz w:val="20"/>
          <w:szCs w:val="20"/>
          <w:lang w:eastAsia="ru-RU"/>
        </w:rPr>
      </w:pPr>
      <w:r w:rsidRPr="00635942">
        <w:rPr>
          <w:rFonts w:ascii="Times New Roman" w:hAnsi="Times New Roman"/>
          <w:sz w:val="20"/>
          <w:szCs w:val="20"/>
          <w:lang w:eastAsia="ru-RU"/>
        </w:rPr>
        <w:t>нуждающихся в жилых помещениях»</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autoSpaceDE w:val="0"/>
        <w:autoSpaceDN w:val="0"/>
        <w:adjustRightInd w:val="0"/>
        <w:spacing w:after="0" w:line="240" w:lineRule="auto"/>
        <w:jc w:val="center"/>
        <w:rPr>
          <w:rFonts w:ascii="Times New Roman CYR" w:hAnsi="Times New Roman CYR" w:cs="Times New Roman CYR"/>
          <w:b/>
          <w:bCs/>
          <w:color w:val="000000"/>
          <w:sz w:val="28"/>
          <w:szCs w:val="28"/>
          <w:lang w:eastAsia="ru-RU"/>
        </w:rPr>
      </w:pPr>
      <w:r w:rsidRPr="00395383">
        <w:rPr>
          <w:rFonts w:ascii="Times New Roman CYR" w:hAnsi="Times New Roman CYR" w:cs="Times New Roman CYR"/>
          <w:b/>
          <w:bCs/>
          <w:color w:val="000000"/>
          <w:sz w:val="28"/>
          <w:szCs w:val="28"/>
          <w:lang w:eastAsia="ru-RU"/>
        </w:rPr>
        <w:t xml:space="preserve">Форма решения об отказевпредоставлениигосударственной </w:t>
      </w:r>
      <w:r w:rsidRPr="00395383">
        <w:rPr>
          <w:rFonts w:ascii="Times New Roman" w:hAnsi="Times New Roman"/>
          <w:b/>
          <w:bCs/>
          <w:color w:val="000000"/>
          <w:sz w:val="28"/>
          <w:szCs w:val="28"/>
          <w:lang w:eastAsia="ru-RU"/>
        </w:rPr>
        <w:t>(</w:t>
      </w:r>
      <w:r w:rsidRPr="00395383">
        <w:rPr>
          <w:rFonts w:ascii="Times New Roman CYR" w:hAnsi="Times New Roman CYR" w:cs="Times New Roman CYR"/>
          <w:b/>
          <w:bCs/>
          <w:color w:val="000000"/>
          <w:sz w:val="28"/>
          <w:szCs w:val="28"/>
          <w:lang w:eastAsia="ru-RU"/>
        </w:rPr>
        <w:t>муниципальной) услуги</w:t>
      </w:r>
    </w:p>
    <w:p w:rsidR="00211500" w:rsidRPr="00395383" w:rsidRDefault="00211500" w:rsidP="00395383">
      <w:pPr>
        <w:spacing w:after="0" w:line="240" w:lineRule="auto"/>
        <w:ind w:right="-1"/>
        <w:jc w:val="center"/>
        <w:rPr>
          <w:rFonts w:ascii="Times New Roman" w:hAnsi="Times New Roman"/>
          <w:sz w:val="24"/>
          <w:szCs w:val="24"/>
          <w:lang w:eastAsia="ru-RU"/>
        </w:rPr>
      </w:pPr>
      <w:r w:rsidRPr="00395383">
        <w:rPr>
          <w:rFonts w:ascii="Arial Unicode MS" w:eastAsia="Arial Unicode MS" w:hAnsi="Times New Roman CYR" w:cs="Arial Unicode MS"/>
          <w:color w:val="000000"/>
          <w:sz w:val="24"/>
          <w:szCs w:val="24"/>
          <w:lang w:eastAsia="ru-RU"/>
        </w:rPr>
        <w:t>_______________________________________________________________________</w:t>
      </w:r>
      <w:r w:rsidRPr="00395383">
        <w:rPr>
          <w:rFonts w:ascii="Times New Roman" w:hAnsi="Times New Roman"/>
          <w:sz w:val="24"/>
          <w:szCs w:val="24"/>
          <w:lang w:eastAsia="ru-RU"/>
        </w:rPr>
        <w:t>_____________________________________________________________________________</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Кому ___________________________________________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16"/>
          <w:szCs w:val="16"/>
          <w:lang w:eastAsia="ru-RU"/>
        </w:rPr>
        <w:t>(фамилия, имя, отчество)</w:t>
      </w:r>
      <w:r w:rsidRPr="00395383">
        <w:rPr>
          <w:rFonts w:ascii="Times New Roman" w:hAnsi="Times New Roman"/>
          <w:sz w:val="24"/>
          <w:szCs w:val="24"/>
          <w:lang w:eastAsia="ru-RU"/>
        </w:rPr>
        <w:t xml:space="preserve"> ______________________________________ ______________________________________ ____</w:t>
      </w:r>
    </w:p>
    <w:p w:rsidR="00211500" w:rsidRPr="00395383" w:rsidRDefault="00211500" w:rsidP="00395383">
      <w:pPr>
        <w:spacing w:after="0" w:line="240" w:lineRule="auto"/>
        <w:ind w:right="-1"/>
        <w:rPr>
          <w:rFonts w:ascii="Times New Roman" w:hAnsi="Times New Roman"/>
          <w:sz w:val="12"/>
          <w:szCs w:val="12"/>
          <w:lang w:eastAsia="ru-RU"/>
        </w:rPr>
      </w:pPr>
      <w:r w:rsidRPr="00395383">
        <w:rPr>
          <w:rFonts w:ascii="Times New Roman" w:hAnsi="Times New Roman"/>
          <w:sz w:val="12"/>
          <w:szCs w:val="12"/>
          <w:lang w:eastAsia="ru-RU"/>
        </w:rPr>
        <w:t>(телефон и адрес электронной почты</w:t>
      </w:r>
    </w:p>
    <w:p w:rsidR="00211500" w:rsidRPr="00395383" w:rsidRDefault="00211500" w:rsidP="00395383">
      <w:pPr>
        <w:spacing w:after="0" w:line="240" w:lineRule="auto"/>
        <w:ind w:right="-1"/>
        <w:rPr>
          <w:rFonts w:ascii="Times New Roman" w:hAnsi="Times New Roman"/>
          <w:sz w:val="16"/>
          <w:szCs w:val="16"/>
          <w:lang w:eastAsia="ru-RU"/>
        </w:rPr>
      </w:pPr>
    </w:p>
    <w:p w:rsidR="00211500" w:rsidRPr="00395383" w:rsidRDefault="00211500" w:rsidP="00395383">
      <w:pPr>
        <w:spacing w:after="0" w:line="240" w:lineRule="auto"/>
        <w:ind w:right="-1"/>
        <w:jc w:val="right"/>
        <w:rPr>
          <w:rFonts w:ascii="Times New Roman" w:hAnsi="Times New Roman"/>
          <w:sz w:val="16"/>
          <w:szCs w:val="16"/>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CYR" w:hAnsi="Times New Roman CYR" w:cs="Times New Roman CYR"/>
          <w:b/>
          <w:bCs/>
          <w:color w:val="000000"/>
          <w:sz w:val="28"/>
          <w:szCs w:val="28"/>
          <w:lang w:eastAsia="ru-RU"/>
        </w:rPr>
        <w:t>РЕШЕНИЕ</w:t>
      </w: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CYR" w:hAnsi="Times New Roman CYR" w:cs="Times New Roman CYR"/>
          <w:b/>
          <w:bCs/>
          <w:color w:val="000000"/>
          <w:sz w:val="28"/>
          <w:szCs w:val="28"/>
          <w:lang w:eastAsia="ru-RU"/>
        </w:rPr>
        <w:t xml:space="preserve">об отказе впредоставленииуслуги </w:t>
      </w:r>
      <w:r w:rsidRPr="00395383">
        <w:rPr>
          <w:rFonts w:ascii="Times New Roman" w:hAnsi="Times New Roman"/>
          <w:b/>
          <w:bCs/>
          <w:color w:val="000000"/>
          <w:sz w:val="28"/>
          <w:szCs w:val="28"/>
          <w:lang w:eastAsia="ru-RU"/>
        </w:rPr>
        <w:t>«</w:t>
      </w:r>
      <w:r w:rsidRPr="00395383">
        <w:rPr>
          <w:rFonts w:ascii="Times New Roman CYR" w:hAnsi="Times New Roman CYR" w:cs="Times New Roman CYR"/>
          <w:b/>
          <w:bCs/>
          <w:color w:val="000000"/>
          <w:sz w:val="28"/>
          <w:szCs w:val="28"/>
          <w:lang w:eastAsia="ru-RU"/>
        </w:rPr>
        <w:t>Принятие на учет граждан в качестве нуждающихся в жилых помещениях</w:t>
      </w:r>
      <w:r w:rsidRPr="00395383">
        <w:rPr>
          <w:rFonts w:ascii="Times New Roman" w:hAnsi="Times New Roman"/>
          <w:b/>
          <w:bCs/>
          <w:color w:val="000000"/>
          <w:sz w:val="28"/>
          <w:szCs w:val="28"/>
          <w:lang w:eastAsia="ru-RU"/>
        </w:rPr>
        <w:t>»</w:t>
      </w:r>
    </w:p>
    <w:p w:rsidR="00211500" w:rsidRPr="00395383" w:rsidRDefault="00211500" w:rsidP="00395383">
      <w:pPr>
        <w:spacing w:after="0" w:line="240" w:lineRule="auto"/>
        <w:ind w:right="-1"/>
        <w:jc w:val="center"/>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CYR" w:eastAsia="Arial Unicode MS" w:hAnsi="Times New Roman CYR" w:cs="Times New Roman CYR"/>
          <w:color w:val="000000"/>
          <w:sz w:val="28"/>
          <w:szCs w:val="28"/>
          <w:lang w:eastAsia="ru-RU"/>
        </w:rPr>
        <w:t xml:space="preserve">По результатам рассмотрения заявления от _________ </w:t>
      </w:r>
      <w:r w:rsidRPr="00395383">
        <w:rPr>
          <w:rFonts w:ascii="Times New Roman" w:eastAsia="Arial Unicode MS" w:hAnsi="Times New Roman"/>
          <w:color w:val="000000"/>
          <w:sz w:val="28"/>
          <w:szCs w:val="28"/>
          <w:lang w:eastAsia="ru-RU"/>
        </w:rPr>
        <w:t>№ ______________</w:t>
      </w:r>
      <w:r w:rsidRPr="00395383">
        <w:rPr>
          <w:rFonts w:ascii="Arial Unicode MS" w:eastAsia="Arial Unicode MS" w:hAnsi="Times New Roman" w:cs="Arial Unicode MS"/>
          <w:color w:val="000000"/>
          <w:sz w:val="28"/>
          <w:szCs w:val="28"/>
          <w:lang w:eastAsia="ru-RU"/>
        </w:rPr>
        <w:t xml:space="preserve">_ </w:t>
      </w:r>
      <w:r w:rsidRPr="00395383">
        <w:rPr>
          <w:rFonts w:ascii="Times New Roman CYR" w:eastAsia="Arial Unicode MS" w:hAnsi="Times New Roman CYR" w:cs="Times New Roman CYR"/>
          <w:color w:val="000000"/>
          <w:sz w:val="28"/>
          <w:szCs w:val="28"/>
          <w:lang w:eastAsia="ru-RU"/>
        </w:rPr>
        <w:t>и приложенных к нему документов, в соответствии сЖилищнымкодексом Российской Федерации принято решение отказать в приеме документов, необходимых для предоставления услуги, по следующим основаниям:</w:t>
      </w:r>
    </w:p>
    <w:p w:rsidR="00211500" w:rsidRPr="00395383" w:rsidRDefault="00C52492" w:rsidP="00395383">
      <w:pPr>
        <w:spacing w:after="0" w:line="240" w:lineRule="auto"/>
        <w:ind w:right="-1"/>
        <w:rPr>
          <w:rFonts w:ascii="Times New Roman" w:hAnsi="Times New Roman"/>
          <w:b/>
          <w:sz w:val="24"/>
          <w:szCs w:val="24"/>
          <w:lang w:eastAsia="ru-RU"/>
        </w:rPr>
      </w:pPr>
      <w:r>
        <w:rPr>
          <w:noProof/>
          <w:lang w:eastAsia="ru-RU"/>
        </w:rPr>
        <w:drawing>
          <wp:anchor distT="0" distB="0" distL="114300" distR="114300" simplePos="0" relativeHeight="251660288" behindDoc="1" locked="0" layoutInCell="1" allowOverlap="1">
            <wp:simplePos x="0" y="0"/>
            <wp:positionH relativeFrom="column">
              <wp:posOffset>0</wp:posOffset>
            </wp:positionH>
            <wp:positionV relativeFrom="paragraph">
              <wp:posOffset>180340</wp:posOffset>
            </wp:positionV>
            <wp:extent cx="5943600" cy="2421890"/>
            <wp:effectExtent l="0" t="0" r="0" b="0"/>
            <wp:wrapThrough wrapText="bothSides">
              <wp:wrapPolygon edited="0">
                <wp:start x="0" y="0"/>
                <wp:lineTo x="0" y="21407"/>
                <wp:lineTo x="21531" y="21407"/>
                <wp:lineTo x="21531" y="0"/>
                <wp:lineTo x="0" y="0"/>
              </wp:wrapPolygon>
            </wp:wrapThrough>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421890"/>
                    </a:xfrm>
                    <a:prstGeom prst="rect">
                      <a:avLst/>
                    </a:prstGeom>
                    <a:noFill/>
                  </pic:spPr>
                </pic:pic>
              </a:graphicData>
            </a:graphic>
          </wp:anchor>
        </w:drawing>
      </w:r>
    </w:p>
    <w:p w:rsidR="00211500" w:rsidRPr="00395383" w:rsidRDefault="00C52492" w:rsidP="00395383">
      <w:pPr>
        <w:spacing w:after="0" w:line="240" w:lineRule="auto"/>
        <w:ind w:right="-1"/>
        <w:rPr>
          <w:rFonts w:ascii="Times New Roman" w:hAnsi="Times New Roman"/>
          <w:b/>
          <w:sz w:val="24"/>
          <w:szCs w:val="24"/>
          <w:lang w:eastAsia="ru-RU"/>
        </w:rPr>
      </w:pPr>
      <w:r>
        <w:rPr>
          <w:noProof/>
          <w:lang w:eastAsia="ru-RU"/>
        </w:rPr>
        <w:lastRenderedPageBreak/>
        <w:drawing>
          <wp:anchor distT="0" distB="0" distL="114300" distR="114300" simplePos="0" relativeHeight="251661312" behindDoc="1" locked="0" layoutInCell="1" allowOverlap="1">
            <wp:simplePos x="0" y="0"/>
            <wp:positionH relativeFrom="column">
              <wp:posOffset>12700</wp:posOffset>
            </wp:positionH>
            <wp:positionV relativeFrom="paragraph">
              <wp:posOffset>5080</wp:posOffset>
            </wp:positionV>
            <wp:extent cx="5931535" cy="7500620"/>
            <wp:effectExtent l="0" t="0" r="0" b="5080"/>
            <wp:wrapThrough wrapText="bothSides">
              <wp:wrapPolygon edited="0">
                <wp:start x="0" y="0"/>
                <wp:lineTo x="0" y="21560"/>
                <wp:lineTo x="21505" y="21560"/>
                <wp:lineTo x="21505" y="0"/>
                <wp:lineTo x="0" y="0"/>
              </wp:wrapPolygon>
            </wp:wrapThrough>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1535" cy="7500620"/>
                    </a:xfrm>
                    <a:prstGeom prst="rect">
                      <a:avLst/>
                    </a:prstGeom>
                    <a:noFill/>
                  </pic:spPr>
                </pic:pic>
              </a:graphicData>
            </a:graphic>
          </wp:anchor>
        </w:drawing>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lastRenderedPageBreak/>
        <w:t>Приложение 6</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spacing w:after="0" w:line="240" w:lineRule="auto"/>
        <w:ind w:right="-1"/>
        <w:jc w:val="right"/>
        <w:rPr>
          <w:rFonts w:ascii="Times New Roman" w:hAnsi="Times New Roman"/>
          <w:b/>
          <w:sz w:val="20"/>
          <w:szCs w:val="20"/>
          <w:lang w:eastAsia="ru-RU"/>
        </w:rPr>
      </w:pPr>
      <w:r w:rsidRPr="00635942">
        <w:rPr>
          <w:rFonts w:ascii="Times New Roman" w:hAnsi="Times New Roman"/>
          <w:sz w:val="20"/>
          <w:szCs w:val="20"/>
          <w:lang w:eastAsia="ru-RU"/>
        </w:rPr>
        <w:t>нуждающихся в жилых помещениях»</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autoSpaceDE w:val="0"/>
        <w:autoSpaceDN w:val="0"/>
        <w:adjustRightInd w:val="0"/>
        <w:spacing w:after="0" w:line="240" w:lineRule="auto"/>
        <w:jc w:val="center"/>
        <w:rPr>
          <w:rFonts w:ascii="Times New Roman CYR" w:hAnsi="Times New Roman CYR" w:cs="Times New Roman CYR"/>
          <w:b/>
          <w:bCs/>
          <w:color w:val="000000"/>
          <w:sz w:val="28"/>
          <w:szCs w:val="28"/>
          <w:lang w:eastAsia="ru-RU"/>
        </w:rPr>
      </w:pPr>
      <w:r w:rsidRPr="00395383">
        <w:rPr>
          <w:rFonts w:ascii="Times New Roman CYR" w:hAnsi="Times New Roman CYR" w:cs="Times New Roman CYR"/>
          <w:b/>
          <w:bCs/>
          <w:color w:val="000000"/>
          <w:sz w:val="28"/>
          <w:szCs w:val="28"/>
          <w:lang w:eastAsia="ru-RU"/>
        </w:rPr>
        <w:t>Форма заявления о предоставлении государственной (муниципальной)услуги</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16"/>
          <w:szCs w:val="16"/>
          <w:lang w:eastAsia="ru-RU"/>
        </w:rPr>
      </w:pPr>
      <w:r w:rsidRPr="00395383">
        <w:rPr>
          <w:rFonts w:ascii="Times New Roman" w:eastAsia="Arial Unicode MS" w:hAnsi="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наименование органа, уполномоченного для предоставления услуги)</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b/>
          <w:bCs/>
          <w:color w:val="000000"/>
          <w:sz w:val="28"/>
          <w:szCs w:val="28"/>
          <w:lang w:eastAsia="ru-RU"/>
        </w:rPr>
      </w:pPr>
      <w:r w:rsidRPr="00395383">
        <w:rPr>
          <w:rFonts w:ascii="Times New Roman CYR" w:eastAsia="Arial Unicode MS" w:hAnsi="Times New Roman CYR" w:cs="Times New Roman CYR"/>
          <w:b/>
          <w:bCs/>
          <w:color w:val="000000"/>
          <w:sz w:val="28"/>
          <w:szCs w:val="28"/>
          <w:lang w:eastAsia="ru-RU"/>
        </w:rPr>
        <w:t>Заявление о постановке на учет граждан, нуждающихся в предоставлении жилого помещения</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1. </w:t>
      </w:r>
      <w:r w:rsidRPr="00395383">
        <w:rPr>
          <w:rFonts w:ascii="Times New Roman CYR" w:eastAsia="Arial Unicode MS" w:hAnsi="Times New Roman CYR" w:cs="Times New Roman CYR"/>
          <w:color w:val="000000"/>
          <w:sz w:val="24"/>
          <w:szCs w:val="24"/>
          <w:lang w:eastAsia="ru-RU"/>
        </w:rPr>
        <w:t xml:space="preserve">Заявитель _____________________________________________________________ </w:t>
      </w:r>
      <w:r w:rsidRPr="00395383">
        <w:rPr>
          <w:rFonts w:ascii="Times New Roman" w:eastAsia="Arial Unicode MS" w:hAnsi="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 xml:space="preserve">фамилия, имя, отчество (при наличии), дата рождения, СНИЛС) </w:t>
      </w:r>
      <w:r w:rsidRPr="00395383">
        <w:rPr>
          <w:rFonts w:ascii="Times New Roman CYR" w:eastAsia="Arial Unicode MS" w:hAnsi="Times New Roman CYR" w:cs="Times New Roman CYR"/>
          <w:color w:val="000000"/>
          <w:sz w:val="16"/>
          <w:szCs w:val="16"/>
          <w:lang w:eastAsia="ru-RU"/>
        </w:rPr>
        <w:t>Телефон:</w:t>
      </w:r>
      <w:r w:rsidRPr="00395383">
        <w:rPr>
          <w:rFonts w:ascii="Times New Roman CYR" w:eastAsia="Arial Unicode MS" w:hAnsi="Times New Roman CYR" w:cs="Times New Roman CYR"/>
          <w:color w:val="000000"/>
          <w:sz w:val="24"/>
          <w:szCs w:val="24"/>
          <w:lang w:eastAsia="ru-RU"/>
        </w:rPr>
        <w:t xml:space="preserve"> _________________________________________________________</w:t>
      </w:r>
      <w:r w:rsidRPr="00395383">
        <w:rPr>
          <w:rFonts w:ascii="Arial Unicode MS" w:eastAsia="Arial Unicode MS" w:hAnsi="Times New Roman CYR" w:cs="Arial Unicode MS"/>
          <w:color w:val="000000"/>
          <w:sz w:val="24"/>
          <w:szCs w:val="24"/>
          <w:lang w:eastAsia="ru-RU"/>
        </w:rPr>
        <w:t xml:space="preserve">________________ </w:t>
      </w:r>
      <w:r w:rsidRPr="00395383">
        <w:rPr>
          <w:rFonts w:ascii="Times New Roman CYR" w:eastAsia="Arial Unicode MS" w:hAnsi="Times New Roman CYR" w:cs="Times New Roman CYR"/>
          <w:color w:val="000000"/>
          <w:sz w:val="24"/>
          <w:szCs w:val="24"/>
          <w:lang w:eastAsia="ru-RU"/>
        </w:rPr>
        <w:t xml:space="preserve">Адрес электронной почты: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_____________________________________________________________________________</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удостоверяющий личность заявителя: наименование: ____________________________________________________________________ серия, номер ______________________________дата выдачи: ____________________________ кем выдан: _______________________________________________________________________ код подразделения: ________________________________________________________________ Адрес регистрации по месту жительства: _____________________________________</w:t>
      </w:r>
      <w:r w:rsidRPr="00395383">
        <w:rPr>
          <w:rFonts w:ascii="Arial Unicode MS" w:eastAsia="Arial Unicode MS" w:hAnsi="Times New Roman CYR" w:cs="Arial Unicode MS"/>
          <w:color w:val="000000"/>
          <w:sz w:val="24"/>
          <w:szCs w:val="24"/>
          <w:lang w:eastAsia="ru-RU"/>
        </w:rPr>
        <w:t>________ 2</w:t>
      </w:r>
      <w:r w:rsidRPr="00395383">
        <w:rPr>
          <w:rFonts w:ascii="Times New Roman" w:eastAsia="Arial Unicode MS" w:hAnsi="Times New Roman"/>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Представитель заявителя: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Физическое лицо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Сведения о представителе: _</w:t>
      </w:r>
      <w:r w:rsidRPr="00395383">
        <w:rPr>
          <w:rFonts w:ascii="Arial Unicode MS" w:eastAsia="Arial Unicode MS" w:hAnsi="Times New Roman CYR" w:cs="Arial Unicode MS"/>
          <w:color w:val="000000"/>
          <w:sz w:val="24"/>
          <w:szCs w:val="24"/>
          <w:lang w:eastAsia="ru-RU"/>
        </w:rPr>
        <w:t xml:space="preserve">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16"/>
          <w:szCs w:val="16"/>
          <w:lang w:eastAsia="ru-RU"/>
        </w:rPr>
      </w:pPr>
      <w:r w:rsidRPr="00395383">
        <w:rPr>
          <w:rFonts w:ascii="Times New Roman" w:eastAsia="Arial Unicode MS" w:hAnsi="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фамилия, имя, отчество (при наличии)</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удостоверяющий личность представителя заявителя:</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наименование: ____________________</w:t>
      </w:r>
      <w:r w:rsidRPr="00395383">
        <w:rPr>
          <w:rFonts w:ascii="Arial Unicode MS" w:eastAsia="Arial Unicode MS" w:hAnsi="Times New Roman CYR" w:cs="Arial Unicode MS"/>
          <w:color w:val="000000"/>
          <w:sz w:val="24"/>
          <w:szCs w:val="24"/>
          <w:lang w:eastAsia="ru-RU"/>
        </w:rPr>
        <w:t xml:space="preserve">________________________________________________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серия, номер _____________________________дата выдачи: _____________________________ Контактные данные ________________________________________________</w:t>
      </w:r>
      <w:r w:rsidRPr="00395383">
        <w:rPr>
          <w:rFonts w:ascii="Arial Unicode MS" w:eastAsia="Arial Unicode MS" w:hAnsi="Times New Roman CYR" w:cs="Arial Unicode MS"/>
          <w:color w:val="000000"/>
          <w:sz w:val="24"/>
          <w:szCs w:val="24"/>
          <w:lang w:eastAsia="ru-RU"/>
        </w:rPr>
        <w:t xml:space="preserve">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395383">
        <w:rPr>
          <w:rFonts w:ascii="Times New Roman" w:eastAsia="Arial Unicode MS" w:hAnsi="Times New Roman"/>
          <w:i/>
          <w:iCs/>
          <w:color w:val="000000"/>
          <w:sz w:val="16"/>
          <w:szCs w:val="16"/>
          <w:lang w:eastAsia="ru-RU"/>
        </w:rPr>
        <w:t xml:space="preserve">                                                                                    (</w:t>
      </w:r>
      <w:r w:rsidRPr="00395383">
        <w:rPr>
          <w:rFonts w:ascii="Times New Roman CYR" w:eastAsia="Arial Unicode MS" w:hAnsi="Times New Roman CYR" w:cs="Times New Roman CYR"/>
          <w:i/>
          <w:iCs/>
          <w:color w:val="000000"/>
          <w:sz w:val="16"/>
          <w:szCs w:val="16"/>
          <w:lang w:eastAsia="ru-RU"/>
        </w:rPr>
        <w:t>телефон, адрес электроннойпочты)</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подтверждающий полномочия представителя заявителя:</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 </w:t>
      </w:r>
      <w:r w:rsidRPr="00395383">
        <w:rPr>
          <w:rFonts w:ascii="Times New Roman CYR" w:eastAsia="Arial Unicode MS" w:hAnsi="Times New Roman CYR" w:cs="Times New Roman CYR"/>
          <w:color w:val="000000"/>
          <w:sz w:val="24"/>
          <w:szCs w:val="24"/>
          <w:lang w:eastAsia="ru-RU"/>
        </w:rPr>
        <w:t>Индивидуальный предприниматель Сведения об индивидуальном предпринимателе: Полное наименование _____________________________________________________________ ОГРНИП_________________________________________________________________</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ИНН_____________________________________________</w:t>
      </w:r>
      <w:r w:rsidRPr="00395383">
        <w:rPr>
          <w:rFonts w:ascii="Arial Unicode MS" w:eastAsia="Arial Unicode MS" w:hAnsi="Times New Roman CYR" w:cs="Arial Unicode MS"/>
          <w:color w:val="000000"/>
          <w:sz w:val="24"/>
          <w:szCs w:val="24"/>
          <w:lang w:eastAsia="ru-RU"/>
        </w:rPr>
        <w:t xml:space="preserve">___________________________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Контактные данные ________________</w:t>
      </w:r>
      <w:r w:rsidRPr="00395383">
        <w:rPr>
          <w:rFonts w:ascii="Arial Unicode MS" w:eastAsia="Arial Unicode MS" w:hAnsi="Times New Roman CYR" w:cs="Arial Unicode MS"/>
          <w:color w:val="000000"/>
          <w:sz w:val="24"/>
          <w:szCs w:val="24"/>
          <w:lang w:eastAsia="ru-RU"/>
        </w:rPr>
        <w:t xml:space="preserve">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16"/>
          <w:szCs w:val="16"/>
          <w:lang w:eastAsia="ru-RU"/>
        </w:rPr>
      </w:pPr>
      <w:r w:rsidRPr="00395383">
        <w:rPr>
          <w:rFonts w:ascii="Times New Roman" w:eastAsia="Arial Unicode MS" w:hAnsi="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16"/>
          <w:szCs w:val="16"/>
          <w:lang w:eastAsia="ru-RU"/>
        </w:rPr>
        <w:t>телефон, адрес электронной почты)</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lastRenderedPageBreak/>
        <w:t>Документ, подтверждающий полномочия представителя заявителя:</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 </w:t>
      </w:r>
      <w:r w:rsidRPr="00395383">
        <w:rPr>
          <w:rFonts w:ascii="Times New Roman CYR" w:eastAsia="Arial Unicode MS" w:hAnsi="Times New Roman CYR" w:cs="Times New Roman CYR"/>
          <w:color w:val="000000"/>
          <w:sz w:val="24"/>
          <w:szCs w:val="24"/>
          <w:lang w:eastAsia="ru-RU"/>
        </w:rPr>
        <w:t>Юридическое лицо Сведения о юридическом лице:</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Полное наименование</w:t>
      </w:r>
      <w:r w:rsidRPr="00395383">
        <w:rPr>
          <w:rFonts w:ascii="Arial Unicode MS" w:eastAsia="Arial Unicode MS" w:hAnsi="Times New Roman CYR" w:cs="Arial Unicode MS"/>
          <w:color w:val="000000"/>
          <w:sz w:val="24"/>
          <w:szCs w:val="24"/>
          <w:lang w:eastAsia="ru-RU"/>
        </w:rPr>
        <w:t xml:space="preserve">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ОГРН________________________________________________________________________</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ИНН_________________________________________________________________________</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Контактные данные __</w:t>
      </w:r>
      <w:r w:rsidRPr="00395383">
        <w:rPr>
          <w:rFonts w:ascii="Arial Unicode MS" w:eastAsia="Arial Unicode MS" w:hAnsi="Times New Roman CYR" w:cs="Arial Unicode MS"/>
          <w:color w:val="000000"/>
          <w:sz w:val="24"/>
          <w:szCs w:val="24"/>
          <w:lang w:eastAsia="ru-RU"/>
        </w:rPr>
        <w:t xml:space="preserve">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395383">
        <w:rPr>
          <w:rFonts w:ascii="Times New Roman" w:eastAsia="Arial Unicode MS" w:hAnsi="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24"/>
          <w:szCs w:val="24"/>
          <w:lang w:eastAsia="ru-RU"/>
        </w:rPr>
        <w:t>телефон, адрес электронной почты)</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 </w:t>
      </w:r>
      <w:r w:rsidRPr="00395383">
        <w:rPr>
          <w:rFonts w:ascii="Times New Roman CYR" w:eastAsia="Arial Unicode MS" w:hAnsi="Times New Roman CYR" w:cs="Times New Roman CYR"/>
          <w:color w:val="000000"/>
          <w:sz w:val="24"/>
          <w:szCs w:val="24"/>
          <w:lang w:eastAsia="ru-RU"/>
        </w:rPr>
        <w:t>Сотрудникорганизации Сведения о представителе: __________________________________________________________</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395383">
        <w:rPr>
          <w:rFonts w:ascii="Times New Roman" w:eastAsia="Arial Unicode MS" w:hAnsi="Times New Roman"/>
          <w:i/>
          <w:iCs/>
          <w:color w:val="000000"/>
          <w:sz w:val="24"/>
          <w:szCs w:val="24"/>
          <w:lang w:eastAsia="ru-RU"/>
        </w:rPr>
        <w:t>(</w:t>
      </w:r>
      <w:r w:rsidRPr="00395383">
        <w:rPr>
          <w:rFonts w:ascii="Times New Roman CYR" w:eastAsia="Arial Unicode MS" w:hAnsi="Times New Roman CYR" w:cs="Times New Roman CYR"/>
          <w:i/>
          <w:iCs/>
          <w:color w:val="000000"/>
          <w:sz w:val="24"/>
          <w:szCs w:val="24"/>
          <w:lang w:eastAsia="ru-RU"/>
        </w:rPr>
        <w:t>фамилия, имя, отчество (при наличии)</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удостоверяющий личность представителя заявителя: наименование: ____________________________________________________________________ серия, номер _____________________________дата выдачи: _____________________________ Контактные данные</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395383">
        <w:rPr>
          <w:rFonts w:ascii="Times New Roman" w:eastAsia="Arial Unicode MS" w:hAnsi="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24"/>
          <w:szCs w:val="24"/>
          <w:lang w:eastAsia="ru-RU"/>
        </w:rPr>
        <w:t>телефон, адрес электронной почты)</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подтверждающий полномочия представителя заявителя:</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_____________________________________________________________________________</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 </w:t>
      </w:r>
      <w:r w:rsidRPr="00395383">
        <w:rPr>
          <w:rFonts w:ascii="Times New Roman CYR" w:eastAsia="Arial Unicode MS" w:hAnsi="Times New Roman CYR" w:cs="Times New Roman CYR"/>
          <w:color w:val="000000"/>
          <w:sz w:val="24"/>
          <w:szCs w:val="24"/>
          <w:lang w:eastAsia="ru-RU"/>
        </w:rPr>
        <w:t>Руководительорганизации Документ, удостоверяющий личность представителя заявителя:</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наименование: _____</w:t>
      </w:r>
      <w:r w:rsidRPr="00395383">
        <w:rPr>
          <w:rFonts w:ascii="Arial Unicode MS" w:eastAsia="Arial Unicode MS" w:hAnsi="Times New Roman CYR" w:cs="Arial Unicode MS"/>
          <w:color w:val="000000"/>
          <w:sz w:val="24"/>
          <w:szCs w:val="24"/>
          <w:lang w:eastAsia="ru-RU"/>
        </w:rPr>
        <w:t xml:space="preserve">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серия, номер _____________________________дата выдачи: _____________________________</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Контактные данные ______________</w:t>
      </w:r>
      <w:r w:rsidRPr="00395383">
        <w:rPr>
          <w:rFonts w:ascii="Arial Unicode MS" w:eastAsia="Arial Unicode MS" w:hAnsi="Times New Roman CYR" w:cs="Arial Unicode MS"/>
          <w:color w:val="000000"/>
          <w:sz w:val="24"/>
          <w:szCs w:val="24"/>
          <w:lang w:eastAsia="ru-RU"/>
        </w:rPr>
        <w:t xml:space="preserve">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w:eastAsia="Arial Unicode MS" w:hAnsi="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24"/>
          <w:szCs w:val="24"/>
          <w:lang w:eastAsia="ru-RU"/>
        </w:rPr>
        <w:t xml:space="preserve">телефон, адрес электронной почты) </w:t>
      </w:r>
      <w:r w:rsidRPr="00395383">
        <w:rPr>
          <w:rFonts w:ascii="Times New Roman CYR" w:eastAsia="Arial Unicode MS" w:hAnsi="Times New Roman CYR" w:cs="Times New Roman CYR"/>
          <w:color w:val="000000"/>
          <w:sz w:val="24"/>
          <w:szCs w:val="24"/>
          <w:lang w:eastAsia="ru-RU"/>
        </w:rPr>
        <w:t>Документ, подтверждающий полномочия представителя заявителя:</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3</w:t>
      </w:r>
      <w:r w:rsidRPr="00395383">
        <w:rPr>
          <w:rFonts w:ascii="Times New Roman" w:eastAsia="Arial Unicode MS" w:hAnsi="Times New Roman"/>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Категория заявителя: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Малоимущие граждане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Наличие льготной категории </w:t>
      </w:r>
      <w:r w:rsidRPr="00395383">
        <w:rPr>
          <w:rFonts w:ascii="Arial Unicode MS" w:eastAsia="Arial Unicode MS" w:hAnsi="Times New Roman CYR" w:cs="Arial Unicode MS"/>
          <w:color w:val="000000"/>
          <w:sz w:val="24"/>
          <w:szCs w:val="24"/>
          <w:lang w:eastAsia="ru-RU"/>
        </w:rPr>
        <w:t>4</w:t>
      </w:r>
      <w:r w:rsidRPr="00395383">
        <w:rPr>
          <w:rFonts w:ascii="Times New Roman" w:eastAsia="Arial Unicode MS" w:hAnsi="Times New Roman"/>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Причина отнесения к льготной категории: </w:t>
      </w:r>
      <w:r w:rsidRPr="00395383">
        <w:rPr>
          <w:rFonts w:ascii="Arial Unicode MS" w:eastAsia="Arial Unicode MS" w:hAnsi="Times New Roman CYR" w:cs="Arial Unicode MS"/>
          <w:color w:val="000000"/>
          <w:sz w:val="24"/>
          <w:szCs w:val="24"/>
          <w:lang w:eastAsia="ru-RU"/>
        </w:rPr>
        <w:t xml:space="preserve">4.1. </w:t>
      </w:r>
      <w:r w:rsidRPr="00395383">
        <w:rPr>
          <w:rFonts w:ascii="Times New Roman CYR" w:eastAsia="Arial Unicode MS" w:hAnsi="Times New Roman CYR" w:cs="Times New Roman CYR"/>
          <w:color w:val="000000"/>
          <w:sz w:val="24"/>
          <w:szCs w:val="24"/>
          <w:lang w:eastAsia="ru-RU"/>
        </w:rPr>
        <w:t xml:space="preserve">Наличие инвалидности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Инвалиды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Семьи, имеющие детей</w:t>
      </w:r>
      <w:r w:rsidRPr="00395383">
        <w:rPr>
          <w:rFonts w:ascii="Arial Unicode MS" w:eastAsia="Arial Unicode MS" w:hAnsi="Times New Roman CYR" w:cs="Arial Unicode MS"/>
          <w:color w:val="000000"/>
          <w:sz w:val="24"/>
          <w:szCs w:val="24"/>
          <w:lang w:eastAsia="ru-RU"/>
        </w:rPr>
        <w:t>-</w:t>
      </w:r>
      <w:r w:rsidRPr="00395383">
        <w:rPr>
          <w:rFonts w:ascii="Times New Roman CYR" w:eastAsia="Arial Unicode MS" w:hAnsi="Times New Roman CYR" w:cs="Times New Roman CYR"/>
          <w:color w:val="000000"/>
          <w:sz w:val="24"/>
          <w:szCs w:val="24"/>
          <w:lang w:eastAsia="ru-RU"/>
        </w:rPr>
        <w:t>инвалидов Сведения о ребенке</w:t>
      </w:r>
      <w:r w:rsidRPr="00395383">
        <w:rPr>
          <w:rFonts w:ascii="Arial Unicode MS" w:eastAsia="Arial Unicode MS" w:hAnsi="Times New Roman CYR" w:cs="Arial Unicode MS"/>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инвалиде: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w:eastAsia="Arial Unicode MS" w:hAnsi="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фамилия, имя, отчество (при наличии)</w:t>
      </w:r>
      <w:r w:rsidRPr="00395383">
        <w:rPr>
          <w:rFonts w:ascii="Times New Roman CYR" w:eastAsia="Arial Unicode MS" w:hAnsi="Times New Roman CYR" w:cs="Times New Roman CYR"/>
          <w:color w:val="000000"/>
          <w:sz w:val="16"/>
          <w:szCs w:val="16"/>
          <w:lang w:eastAsia="ru-RU"/>
        </w:rPr>
        <w:t xml:space="preserve">Дата рождения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 xml:space="preserve"> СНИЛС __________________________________________________________________________</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4.2. </w:t>
      </w:r>
      <w:r w:rsidRPr="00395383">
        <w:rPr>
          <w:rFonts w:ascii="Times New Roman CYR" w:eastAsia="Arial Unicode MS" w:hAnsi="Times New Roman CYR" w:cs="Times New Roman CYR"/>
          <w:color w:val="000000"/>
          <w:sz w:val="24"/>
          <w:szCs w:val="24"/>
          <w:lang w:eastAsia="ru-RU"/>
        </w:rPr>
        <w:t xml:space="preserve">Участие в войне, боевых действиях, особые заслуги перед государством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Участник событий (лицо, имеющее заслуги)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Член семьи (умершего) участника Удостоверение ___________________________________________________________________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lastRenderedPageBreak/>
        <w:t xml:space="preserve">4.3. </w:t>
      </w:r>
      <w:r w:rsidRPr="00395383">
        <w:rPr>
          <w:rFonts w:ascii="Times New Roman CYR" w:eastAsia="Arial Unicode MS" w:hAnsi="Times New Roman CYR" w:cs="Times New Roman CYR"/>
          <w:color w:val="000000"/>
          <w:sz w:val="24"/>
          <w:szCs w:val="24"/>
          <w:lang w:eastAsia="ru-RU"/>
        </w:rPr>
        <w:t xml:space="preserve">Ликвидация радиационных аварий, служба в подразделении особого риска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Участник событий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Член семьи (умершего) участника Удостоверение ___________________________________________________________________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4.4. </w:t>
      </w:r>
      <w:r w:rsidRPr="00395383">
        <w:rPr>
          <w:rFonts w:ascii="Times New Roman CYR" w:eastAsia="Arial Unicode MS" w:hAnsi="Times New Roman CYR" w:cs="Times New Roman CYR"/>
          <w:color w:val="000000"/>
          <w:sz w:val="24"/>
          <w:szCs w:val="24"/>
          <w:lang w:eastAsia="ru-RU"/>
        </w:rPr>
        <w:t xml:space="preserve">Политические репрессии -Реабилитированные лица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Лица, признанные пострадавшими от политических репрессий Документ о признании пострадавшим от политических репрессий___</w:t>
      </w:r>
      <w:r w:rsidRPr="00395383">
        <w:rPr>
          <w:rFonts w:ascii="Arial Unicode MS" w:eastAsia="Arial Unicode MS" w:hAnsi="Times New Roman CYR" w:cs="Arial Unicode MS"/>
          <w:color w:val="000000"/>
          <w:sz w:val="24"/>
          <w:szCs w:val="24"/>
          <w:lang w:eastAsia="ru-RU"/>
        </w:rPr>
        <w:t xml:space="preserve">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4.5. </w:t>
      </w:r>
      <w:r w:rsidRPr="00395383">
        <w:rPr>
          <w:rFonts w:ascii="Times New Roman CYR" w:eastAsia="Arial Unicode MS" w:hAnsi="Times New Roman CYR" w:cs="Times New Roman CYR"/>
          <w:color w:val="000000"/>
          <w:sz w:val="24"/>
          <w:szCs w:val="24"/>
          <w:lang w:eastAsia="ru-RU"/>
        </w:rPr>
        <w:t xml:space="preserve">Многодетная семья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 xml:space="preserve">Реквизиты удостоверения многодетной семьи: </w:t>
      </w:r>
      <w:r w:rsidRPr="00395383">
        <w:rPr>
          <w:rFonts w:ascii="Arial Unicode MS" w:eastAsia="Arial Unicode MS" w:hAnsi="Times New Roman CYR" w:cs="Arial Unicode MS"/>
          <w:color w:val="000000"/>
          <w:sz w:val="24"/>
          <w:szCs w:val="24"/>
          <w:lang w:eastAsia="ru-RU"/>
        </w:rPr>
        <w:t xml:space="preserve">__________________________________________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w:eastAsia="Arial Unicode MS" w:hAnsi="Times New Roman"/>
          <w:i/>
          <w:iCs/>
          <w:color w:val="000000"/>
          <w:sz w:val="24"/>
          <w:szCs w:val="24"/>
          <w:lang w:eastAsia="ru-RU"/>
        </w:rPr>
        <w:t>(</w:t>
      </w:r>
      <w:r w:rsidRPr="00395383">
        <w:rPr>
          <w:rFonts w:ascii="Times New Roman CYR" w:eastAsia="Arial Unicode MS" w:hAnsi="Times New Roman CYR" w:cs="Times New Roman CYR"/>
          <w:i/>
          <w:iCs/>
          <w:color w:val="000000"/>
          <w:sz w:val="24"/>
          <w:szCs w:val="24"/>
          <w:lang w:eastAsia="ru-RU"/>
        </w:rPr>
        <w:t>номер, дата выдачи, орган (МФЦ) выдавший удостоверение)</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4.6</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Категории, связанные с трудовой деятельностью Документ, подтверждающий отнесение к категории ________________________</w:t>
      </w:r>
      <w:r w:rsidRPr="00395383">
        <w:rPr>
          <w:rFonts w:ascii="Arial Unicode MS" w:eastAsia="Arial Unicode MS" w:hAnsi="Times New Roman CYR" w:cs="Arial Unicode MS"/>
          <w:color w:val="000000"/>
          <w:sz w:val="24"/>
          <w:szCs w:val="24"/>
          <w:lang w:eastAsia="ru-RU"/>
        </w:rPr>
        <w:t xml:space="preserve">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4.7</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Дети</w:t>
      </w:r>
      <w:r w:rsidRPr="00395383">
        <w:rPr>
          <w:rFonts w:ascii="Arial Unicode MS" w:eastAsia="Arial Unicode MS" w:hAnsi="Times New Roman CYR" w:cs="Arial Unicode MS"/>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сироты или дети, оставшиеся без попечения родителей Документ, подтверждающий утрату (отсутствие) родителей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Дата, когда необходимо получить жилое помещение ____________________________________</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4.8</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Граждане, страдающие хроническими заболеваниями Заключение медицинской комиссии о наличии хронического заболевания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5</w:t>
      </w:r>
      <w:r w:rsidRPr="00395383">
        <w:rPr>
          <w:rFonts w:ascii="Times New Roman" w:eastAsia="Arial Unicode MS" w:hAnsi="Times New Roman"/>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Основание для постановки на учет заявителя </w:t>
      </w:r>
      <w:r w:rsidRPr="00395383">
        <w:rPr>
          <w:rFonts w:ascii="Times New Roman" w:eastAsia="Arial Unicode MS" w:hAnsi="Times New Roman"/>
          <w:i/>
          <w:iCs/>
          <w:color w:val="000000"/>
          <w:sz w:val="24"/>
          <w:szCs w:val="24"/>
          <w:lang w:eastAsia="ru-RU"/>
        </w:rPr>
        <w:t>(</w:t>
      </w:r>
      <w:r w:rsidRPr="00395383">
        <w:rPr>
          <w:rFonts w:ascii="Times New Roman CYR" w:eastAsia="Arial Unicode MS" w:hAnsi="Times New Roman CYR" w:cs="Times New Roman CYR"/>
          <w:i/>
          <w:iCs/>
          <w:color w:val="000000"/>
          <w:sz w:val="24"/>
          <w:szCs w:val="24"/>
          <w:lang w:eastAsia="ru-RU"/>
        </w:rPr>
        <w:t>указать один из вариантов)</w:t>
      </w:r>
      <w:r w:rsidRPr="00395383">
        <w:rPr>
          <w:rFonts w:ascii="Arial Unicode MS" w:eastAsia="Arial Unicode MS" w:hAnsi="Times New Roman CYR" w:cs="Arial Unicode MS"/>
          <w:color w:val="000000"/>
          <w:sz w:val="24"/>
          <w:szCs w:val="24"/>
          <w:lang w:eastAsia="ru-RU"/>
        </w:rPr>
        <w:t xml:space="preserve">: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5.1. </w:t>
      </w:r>
      <w:r w:rsidRPr="00395383">
        <w:rPr>
          <w:rFonts w:ascii="Times New Roman CYR" w:eastAsia="Arial Unicode MS" w:hAnsi="Times New Roman CYR" w:cs="Times New Roman CYR"/>
          <w:color w:val="000000"/>
          <w:sz w:val="24"/>
          <w:szCs w:val="24"/>
          <w:lang w:eastAsia="ru-RU"/>
        </w:rPr>
        <w:t xml:space="preserve">Заявитель не является нанимателем (собственником) или членом семьи нанимателя </w:t>
      </w:r>
      <w:r w:rsidRPr="00395383">
        <w:rPr>
          <w:rFonts w:ascii="Times New Roman" w:eastAsia="Arial Unicode MS" w:hAnsi="Times New Roman"/>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собственника) жилого помещения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5.2. </w:t>
      </w:r>
      <w:r w:rsidRPr="00395383">
        <w:rPr>
          <w:rFonts w:ascii="Times New Roman CYR" w:eastAsia="Arial Unicode MS" w:hAnsi="Times New Roman CYR" w:cs="Times New Roman CYR"/>
          <w:color w:val="000000"/>
          <w:sz w:val="24"/>
          <w:szCs w:val="24"/>
          <w:lang w:eastAsia="ru-RU"/>
        </w:rPr>
        <w:t xml:space="preserve">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Реквизиты договора социального найма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w:eastAsia="Arial Unicode MS" w:hAnsi="Times New Roman"/>
          <w:i/>
          <w:iCs/>
          <w:color w:val="000000"/>
          <w:sz w:val="24"/>
          <w:szCs w:val="24"/>
          <w:lang w:eastAsia="ru-RU"/>
        </w:rPr>
        <w:t>(</w:t>
      </w:r>
      <w:r w:rsidRPr="00395383">
        <w:rPr>
          <w:rFonts w:ascii="Times New Roman CYR" w:eastAsia="Arial Unicode MS" w:hAnsi="Times New Roman CYR" w:cs="Times New Roman CYR"/>
          <w:i/>
          <w:iCs/>
          <w:color w:val="000000"/>
          <w:sz w:val="24"/>
          <w:szCs w:val="24"/>
          <w:lang w:eastAsia="ru-RU"/>
        </w:rPr>
        <w:t>номер, дата выдачи, орган, с которым заключен договор)</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5.3. </w:t>
      </w:r>
      <w:r w:rsidRPr="00395383">
        <w:rPr>
          <w:rFonts w:ascii="Times New Roman CYR" w:eastAsia="Arial Unicode MS" w:hAnsi="Times New Roman CYR" w:cs="Times New Roman CYR"/>
          <w:color w:val="000000"/>
          <w:sz w:val="24"/>
          <w:szCs w:val="24"/>
          <w:lang w:eastAsia="ru-RU"/>
        </w:rPr>
        <w:t xml:space="preserve">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Наймодатель жилого помещения: </w:t>
      </w:r>
      <w:r w:rsidRPr="00395383">
        <w:rPr>
          <w:rFonts w:ascii="Arial Unicode MS" w:eastAsia="Arial Unicode MS" w:hAnsi="Times New Roman CYR" w:cs="Arial Unicode MS"/>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Орган государственной власти </w:t>
      </w:r>
      <w:r w:rsidRPr="00395383">
        <w:rPr>
          <w:rFonts w:ascii="Arial Unicode MS" w:eastAsia="Arial Unicode MS" w:hAnsi="Times New Roman CYR" w:cs="Arial Unicode MS"/>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Орган местного самоуправления </w:t>
      </w:r>
      <w:r w:rsidRPr="00395383">
        <w:rPr>
          <w:rFonts w:ascii="Arial Unicode MS" w:eastAsia="Arial Unicode MS" w:hAnsi="Times New Roman CYR" w:cs="Arial Unicode MS"/>
          <w:color w:val="000000"/>
          <w:sz w:val="24"/>
          <w:szCs w:val="24"/>
          <w:lang w:eastAsia="ru-RU"/>
        </w:rPr>
        <w:t>–</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 xml:space="preserve">Организация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Реквизиты договора найма жилого помещения</w:t>
      </w:r>
      <w:r w:rsidRPr="00395383">
        <w:rPr>
          <w:rFonts w:ascii="Arial Unicode MS" w:eastAsia="Arial Unicode MS" w:hAnsi="Times New Roman CYR" w:cs="Arial Unicode MS"/>
          <w:color w:val="000000"/>
          <w:sz w:val="24"/>
          <w:szCs w:val="24"/>
          <w:lang w:eastAsia="ru-RU"/>
        </w:rPr>
        <w:t xml:space="preserve">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16"/>
          <w:szCs w:val="16"/>
          <w:lang w:eastAsia="ru-RU"/>
        </w:rPr>
      </w:pPr>
      <w:r w:rsidRPr="00395383">
        <w:rPr>
          <w:rFonts w:ascii="Times New Roman" w:eastAsia="Arial Unicode MS" w:hAnsi="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номер, дата выдачи, орган, с которым заключен договор)</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5.4. </w:t>
      </w:r>
      <w:r w:rsidRPr="00395383">
        <w:rPr>
          <w:rFonts w:ascii="Times New Roman CYR" w:eastAsia="Arial Unicode MS" w:hAnsi="Times New Roman CYR" w:cs="Times New Roman CYR"/>
          <w:color w:val="000000"/>
          <w:sz w:val="24"/>
          <w:szCs w:val="24"/>
          <w:lang w:eastAsia="ru-RU"/>
        </w:rPr>
        <w:t xml:space="preserve">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право собственности на жилое помещение: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Зарегистрировано в ЕГРН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Не зарегистрировано в ЕГРН Документ, подтверждающий право собственности на жилое помещение__________________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lastRenderedPageBreak/>
        <w:t>Кадастровый номер жилого помещения ________</w:t>
      </w:r>
      <w:r w:rsidRPr="00395383">
        <w:rPr>
          <w:rFonts w:ascii="Arial Unicode MS" w:eastAsia="Arial Unicode MS" w:hAnsi="Times New Roman CYR" w:cs="Arial Unicode MS"/>
          <w:color w:val="000000"/>
          <w:sz w:val="24"/>
          <w:szCs w:val="24"/>
          <w:lang w:eastAsia="ru-RU"/>
        </w:rPr>
        <w:t xml:space="preserve">_________________________________ </w:t>
      </w:r>
      <w:r w:rsidRPr="00395383">
        <w:rPr>
          <w:rFonts w:ascii="Times New Roman CYR" w:eastAsia="Arial Unicode MS" w:hAnsi="Times New Roman CYR" w:cs="Times New Roman CYR"/>
          <w:color w:val="000000"/>
          <w:sz w:val="24"/>
          <w:szCs w:val="24"/>
          <w:lang w:eastAsia="ru-RU"/>
        </w:rPr>
        <w:t xml:space="preserve">Заявитель проживает в помещении, не отвечающем по установленным для жилых помещений требованиям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6</w:t>
      </w:r>
      <w:r w:rsidRPr="00395383">
        <w:rPr>
          <w:rFonts w:ascii="Times New Roman" w:eastAsia="Arial Unicode MS" w:hAnsi="Times New Roman"/>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Семейное положение: Проживаю один    Проживаю совместно с членами семьи</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7. </w:t>
      </w:r>
      <w:r w:rsidRPr="00395383">
        <w:rPr>
          <w:rFonts w:ascii="Times New Roman CYR" w:eastAsia="Arial Unicode MS" w:hAnsi="Times New Roman CYR" w:cs="Times New Roman CYR"/>
          <w:color w:val="000000"/>
          <w:sz w:val="24"/>
          <w:szCs w:val="24"/>
          <w:lang w:eastAsia="ru-RU"/>
        </w:rPr>
        <w:t>Состою в браке   Супруг: __________________________________________________________________________</w:t>
      </w:r>
      <w:r w:rsidRPr="00395383">
        <w:rPr>
          <w:rFonts w:ascii="Times New Roman" w:eastAsia="Arial Unicode MS" w:hAnsi="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24"/>
          <w:szCs w:val="24"/>
          <w:lang w:eastAsia="ru-RU"/>
        </w:rPr>
        <w:t xml:space="preserve">фамилия, имя, отчество (при наличии), дата рождения, СНИЛС) </w:t>
      </w:r>
      <w:r w:rsidRPr="00395383">
        <w:rPr>
          <w:rFonts w:ascii="Times New Roman CYR" w:eastAsia="Arial Unicode MS" w:hAnsi="Times New Roman CYR" w:cs="Times New Roman CYR"/>
          <w:color w:val="000000"/>
          <w:sz w:val="24"/>
          <w:szCs w:val="24"/>
          <w:lang w:eastAsia="ru-RU"/>
        </w:rPr>
        <w:t>Документ, удостоверяющий личность:</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наименование: ____________________</w:t>
      </w:r>
      <w:r w:rsidRPr="00395383">
        <w:rPr>
          <w:rFonts w:ascii="Arial Unicode MS" w:eastAsia="Arial Unicode MS" w:hAnsi="Times New Roman CYR" w:cs="Arial Unicode MS"/>
          <w:color w:val="000000"/>
          <w:sz w:val="24"/>
          <w:szCs w:val="24"/>
          <w:lang w:eastAsia="ru-RU"/>
        </w:rPr>
        <w:t xml:space="preserve">________________________________________________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серия, номер ______________________________дата выдачи: ____________________________</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кем выдан: ______________________________________________________________________</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код подразделения: ______________________</w:t>
      </w:r>
      <w:r w:rsidRPr="00395383">
        <w:rPr>
          <w:rFonts w:ascii="Arial Unicode MS" w:eastAsia="Arial Unicode MS" w:hAnsi="Times New Roman CYR" w:cs="Arial Unicode MS"/>
          <w:color w:val="000000"/>
          <w:sz w:val="24"/>
          <w:szCs w:val="24"/>
          <w:lang w:eastAsia="ru-RU"/>
        </w:rPr>
        <w:t xml:space="preserve">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Адрес регистрации по месту жительства: _____________________________________________ Реквизиты актовой записи о заключении брака____________</w:t>
      </w:r>
      <w:r w:rsidRPr="00395383">
        <w:rPr>
          <w:rFonts w:ascii="Arial Unicode MS" w:eastAsia="Arial Unicode MS" w:hAnsi="Times New Roman CYR" w:cs="Arial Unicode MS"/>
          <w:color w:val="000000"/>
          <w:sz w:val="24"/>
          <w:szCs w:val="24"/>
          <w:lang w:eastAsia="ru-RU"/>
        </w:rPr>
        <w:t xml:space="preserve">_____________________________ </w:t>
      </w:r>
      <w:r w:rsidRPr="00395383">
        <w:rPr>
          <w:rFonts w:ascii="Times New Roman" w:eastAsia="Arial Unicode MS" w:hAnsi="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 xml:space="preserve">номер, дата, орган, место государственной регистрации) </w:t>
      </w:r>
      <w:r w:rsidRPr="00395383">
        <w:rPr>
          <w:rFonts w:ascii="Arial Unicode MS" w:eastAsia="Arial Unicode MS" w:hAnsi="Times New Roman CYR" w:cs="Arial Unicode MS"/>
          <w:color w:val="000000"/>
          <w:sz w:val="24"/>
          <w:szCs w:val="24"/>
          <w:lang w:eastAsia="ru-RU"/>
        </w:rPr>
        <w:t xml:space="preserve">8. </w:t>
      </w:r>
      <w:r w:rsidRPr="00395383">
        <w:rPr>
          <w:rFonts w:ascii="Times New Roman CYR" w:eastAsia="Arial Unicode MS" w:hAnsi="Times New Roman CYR" w:cs="Times New Roman CYR"/>
          <w:color w:val="000000"/>
          <w:sz w:val="24"/>
          <w:szCs w:val="24"/>
          <w:lang w:eastAsia="ru-RU"/>
        </w:rPr>
        <w:t>Проживаю с родителями (родителями супруга)</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395383">
        <w:rPr>
          <w:rFonts w:ascii="Arial Unicode MS" w:eastAsia="Arial Unicode MS" w:hAnsi="Times New Roman CYR" w:cs="Arial Unicode MS"/>
          <w:color w:val="000000"/>
          <w:sz w:val="24"/>
          <w:szCs w:val="24"/>
          <w:lang w:eastAsia="ru-RU"/>
        </w:rPr>
        <w:t>8.</w:t>
      </w:r>
      <w:r w:rsidRPr="00395383">
        <w:rPr>
          <w:rFonts w:ascii="Times New Roman" w:eastAsia="Arial Unicode MS" w:hAnsi="Times New Roman"/>
          <w:color w:val="000000"/>
          <w:sz w:val="24"/>
          <w:szCs w:val="24"/>
          <w:lang w:eastAsia="ru-RU"/>
        </w:rPr>
        <w:t>1.</w:t>
      </w:r>
      <w:r w:rsidRPr="00395383">
        <w:rPr>
          <w:rFonts w:ascii="Times New Roman CYR" w:eastAsia="Arial Unicode MS" w:hAnsi="Times New Roman CYR" w:cs="Times New Roman CYR"/>
          <w:color w:val="000000"/>
          <w:sz w:val="24"/>
          <w:szCs w:val="24"/>
          <w:lang w:eastAsia="ru-RU"/>
        </w:rPr>
        <w:t xml:space="preserve"> ФИО родителя_________________________________</w:t>
      </w:r>
      <w:r w:rsidRPr="00395383">
        <w:rPr>
          <w:rFonts w:ascii="Arial Unicode MS" w:eastAsia="Arial Unicode MS" w:hAnsi="Times New Roman CYR" w:cs="Arial Unicode MS"/>
          <w:color w:val="000000"/>
          <w:sz w:val="24"/>
          <w:szCs w:val="24"/>
          <w:lang w:eastAsia="ru-RU"/>
        </w:rPr>
        <w:t xml:space="preserve">________________________________ </w:t>
      </w:r>
      <w:r w:rsidRPr="00395383">
        <w:rPr>
          <w:rFonts w:ascii="Times New Roman" w:eastAsia="Arial Unicode MS" w:hAnsi="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фамилия, имя, отчество (при наличии), дата рождения, СНИЛС)</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удостоверяющий личность: наименование: ____________________________________________________________________ серия, номер ______________________________дата выдачи: ____________________________ кем выдан: _______________________________________________</w:t>
      </w:r>
      <w:r w:rsidRPr="00395383">
        <w:rPr>
          <w:rFonts w:ascii="Arial Unicode MS" w:eastAsia="Arial Unicode MS" w:hAnsi="Times New Roman CYR" w:cs="Arial Unicode MS"/>
          <w:color w:val="000000"/>
          <w:sz w:val="24"/>
          <w:szCs w:val="24"/>
          <w:lang w:eastAsia="ru-RU"/>
        </w:rPr>
        <w:t xml:space="preserve">________________________ </w:t>
      </w:r>
      <w:r w:rsidRPr="00395383">
        <w:rPr>
          <w:rFonts w:ascii="Times New Roman CYR" w:eastAsia="Arial Unicode MS" w:hAnsi="Times New Roman CYR" w:cs="Times New Roman CYR"/>
          <w:color w:val="000000"/>
          <w:sz w:val="24"/>
          <w:szCs w:val="24"/>
          <w:lang w:eastAsia="ru-RU"/>
        </w:rPr>
        <w:t xml:space="preserve">Адрес регистрации по месту жительства: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_____________________________________________________________________________</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8.</w:t>
      </w:r>
      <w:r w:rsidRPr="00395383">
        <w:rPr>
          <w:rFonts w:ascii="Times New Roman" w:eastAsia="Arial Unicode MS" w:hAnsi="Times New Roman"/>
          <w:color w:val="000000"/>
          <w:sz w:val="24"/>
          <w:szCs w:val="24"/>
          <w:lang w:eastAsia="ru-RU"/>
        </w:rPr>
        <w:t>2.</w:t>
      </w:r>
      <w:r w:rsidRPr="00395383">
        <w:rPr>
          <w:rFonts w:ascii="Times New Roman CYR" w:eastAsia="Arial Unicode MS" w:hAnsi="Times New Roman CYR" w:cs="Times New Roman CYR"/>
          <w:color w:val="000000"/>
          <w:sz w:val="24"/>
          <w:szCs w:val="24"/>
          <w:lang w:eastAsia="ru-RU"/>
        </w:rPr>
        <w:t>ФИО родителя__________________________________</w:t>
      </w:r>
      <w:r w:rsidRPr="00395383">
        <w:rPr>
          <w:rFonts w:ascii="Arial Unicode MS" w:eastAsia="Arial Unicode MS" w:hAnsi="Times New Roman CYR" w:cs="Arial Unicode MS"/>
          <w:color w:val="000000"/>
          <w:sz w:val="24"/>
          <w:szCs w:val="24"/>
          <w:lang w:eastAsia="ru-RU"/>
        </w:rPr>
        <w:t xml:space="preserve">________________________________ </w:t>
      </w:r>
      <w:r w:rsidRPr="00395383">
        <w:rPr>
          <w:rFonts w:ascii="Times New Roman" w:eastAsia="Arial Unicode MS" w:hAnsi="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24"/>
          <w:szCs w:val="24"/>
          <w:lang w:eastAsia="ru-RU"/>
        </w:rPr>
        <w:t xml:space="preserve">фамилия, имя, отчество (при наличии), дата рождения, СНИЛС) </w:t>
      </w:r>
      <w:r w:rsidRPr="00395383">
        <w:rPr>
          <w:rFonts w:ascii="Times New Roman CYR" w:eastAsia="Arial Unicode MS" w:hAnsi="Times New Roman CYR" w:cs="Times New Roman CYR"/>
          <w:color w:val="000000"/>
          <w:sz w:val="24"/>
          <w:szCs w:val="24"/>
          <w:lang w:eastAsia="ru-RU"/>
        </w:rPr>
        <w:t>Документ, удостоверяющий личность: наименование: ____________________________________________________________________ серия, номер ______________________________дата выдачи: ____</w:t>
      </w:r>
      <w:r w:rsidRPr="00395383">
        <w:rPr>
          <w:rFonts w:ascii="Arial Unicode MS" w:eastAsia="Arial Unicode MS" w:hAnsi="Times New Roman CYR" w:cs="Arial Unicode MS"/>
          <w:color w:val="000000"/>
          <w:sz w:val="24"/>
          <w:szCs w:val="24"/>
          <w:lang w:eastAsia="ru-RU"/>
        </w:rPr>
        <w:t xml:space="preserve">________________________ </w:t>
      </w:r>
      <w:r w:rsidRPr="00395383">
        <w:rPr>
          <w:rFonts w:ascii="Times New Roman CYR" w:eastAsia="Arial Unicode MS" w:hAnsi="Times New Roman CYR" w:cs="Times New Roman CYR"/>
          <w:color w:val="000000"/>
          <w:sz w:val="24"/>
          <w:szCs w:val="24"/>
          <w:lang w:eastAsia="ru-RU"/>
        </w:rPr>
        <w:t xml:space="preserve">кем выдан: _______________________________________________________________________ Адрес регистрации по месту жительства: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9. </w:t>
      </w:r>
      <w:r w:rsidRPr="00395383">
        <w:rPr>
          <w:rFonts w:ascii="Times New Roman CYR" w:eastAsia="Arial Unicode MS" w:hAnsi="Times New Roman CYR" w:cs="Times New Roman CYR"/>
          <w:color w:val="000000"/>
          <w:sz w:val="24"/>
          <w:szCs w:val="24"/>
          <w:lang w:eastAsia="ru-RU"/>
        </w:rPr>
        <w:t>Имеются дети ФИО ребенка____________________________________________________________________</w:t>
      </w:r>
      <w:r w:rsidRPr="00395383">
        <w:rPr>
          <w:rFonts w:ascii="Times New Roman" w:eastAsia="Arial Unicode MS" w:hAnsi="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фамилия, имя, отчество (при наличии), дата рождения, СНИЛС)</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удостоверяющий личность: наименование: ________________________________</w:t>
      </w:r>
      <w:r w:rsidRPr="00395383">
        <w:rPr>
          <w:rFonts w:ascii="Arial Unicode MS" w:eastAsia="Arial Unicode MS" w:hAnsi="Times New Roman CYR" w:cs="Arial Unicode MS"/>
          <w:color w:val="000000"/>
          <w:sz w:val="24"/>
          <w:szCs w:val="24"/>
          <w:lang w:eastAsia="ru-RU"/>
        </w:rPr>
        <w:t xml:space="preserve">____________________________________ </w:t>
      </w:r>
      <w:r w:rsidRPr="00395383">
        <w:rPr>
          <w:rFonts w:ascii="Times New Roman CYR" w:eastAsia="Arial Unicode MS" w:hAnsi="Times New Roman CYR" w:cs="Times New Roman CYR"/>
          <w:color w:val="000000"/>
          <w:sz w:val="24"/>
          <w:szCs w:val="24"/>
          <w:lang w:eastAsia="ru-RU"/>
        </w:rPr>
        <w:t xml:space="preserve">серия, номер ______________________________дата выдачи: ____________________________ кем выдан: _______________________________________________________________________ </w:t>
      </w:r>
      <w:r w:rsidRPr="00395383">
        <w:rPr>
          <w:rFonts w:ascii="Times New Roman CYR" w:eastAsia="Arial Unicode MS" w:hAnsi="Times New Roman CYR" w:cs="Times New Roman CYR"/>
          <w:color w:val="000000"/>
          <w:sz w:val="24"/>
          <w:szCs w:val="24"/>
          <w:lang w:eastAsia="ru-RU"/>
        </w:rPr>
        <w:lastRenderedPageBreak/>
        <w:t>Реквизиты актовой записи о рождении ребенка________</w:t>
      </w:r>
      <w:r w:rsidRPr="00395383">
        <w:rPr>
          <w:rFonts w:ascii="Arial Unicode MS" w:eastAsia="Arial Unicode MS" w:hAnsi="Times New Roman CYR" w:cs="Arial Unicode MS"/>
          <w:color w:val="000000"/>
          <w:sz w:val="24"/>
          <w:szCs w:val="24"/>
          <w:lang w:eastAsia="ru-RU"/>
        </w:rPr>
        <w:t xml:space="preserve">_________________________________ </w:t>
      </w:r>
      <w:r w:rsidRPr="00395383">
        <w:rPr>
          <w:rFonts w:ascii="Times New Roman" w:eastAsia="Arial Unicode MS" w:hAnsi="Times New Roman"/>
          <w:i/>
          <w:iCs/>
          <w:color w:val="000000"/>
          <w:sz w:val="24"/>
          <w:szCs w:val="24"/>
          <w:lang w:eastAsia="ru-RU"/>
        </w:rPr>
        <w:t>(</w:t>
      </w:r>
      <w:r w:rsidRPr="00395383">
        <w:rPr>
          <w:rFonts w:ascii="Times New Roman CYR" w:eastAsia="Arial Unicode MS" w:hAnsi="Times New Roman CYR" w:cs="Times New Roman CYR"/>
          <w:i/>
          <w:iCs/>
          <w:color w:val="000000"/>
          <w:sz w:val="24"/>
          <w:szCs w:val="24"/>
          <w:lang w:eastAsia="ru-RU"/>
        </w:rPr>
        <w:t xml:space="preserve">номер, дата, орган, место государственной регистрации) </w:t>
      </w:r>
      <w:r w:rsidRPr="00395383">
        <w:rPr>
          <w:rFonts w:ascii="Arial Unicode MS" w:eastAsia="Arial Unicode MS" w:hAnsi="Times New Roman CYR" w:cs="Arial Unicode MS"/>
          <w:color w:val="000000"/>
          <w:sz w:val="24"/>
          <w:szCs w:val="24"/>
          <w:lang w:eastAsia="ru-RU"/>
        </w:rPr>
        <w:t xml:space="preserve">10. </w:t>
      </w:r>
      <w:r w:rsidRPr="00395383">
        <w:rPr>
          <w:rFonts w:ascii="Times New Roman CYR" w:eastAsia="Arial Unicode MS" w:hAnsi="Times New Roman CYR" w:cs="Times New Roman CYR"/>
          <w:color w:val="000000"/>
          <w:sz w:val="24"/>
          <w:szCs w:val="24"/>
          <w:lang w:eastAsia="ru-RU"/>
        </w:rPr>
        <w:t xml:space="preserve">Имеются иные родственники, проживающие совместно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ФИО родственника</w:t>
      </w:r>
      <w:r w:rsidRPr="00395383">
        <w:rPr>
          <w:rFonts w:ascii="Arial Unicode MS" w:eastAsia="Arial Unicode MS" w:hAnsi="Times New Roman CYR" w:cs="Arial Unicode MS"/>
          <w:color w:val="000000"/>
          <w:sz w:val="24"/>
          <w:szCs w:val="24"/>
          <w:lang w:eastAsia="ru-RU"/>
        </w:rPr>
        <w:t xml:space="preserve">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w:eastAsia="Arial Unicode MS" w:hAnsi="Times New Roman"/>
          <w:i/>
          <w:iCs/>
          <w:color w:val="000000"/>
          <w:sz w:val="24"/>
          <w:szCs w:val="24"/>
          <w:lang w:eastAsia="ru-RU"/>
        </w:rPr>
        <w:t>(</w:t>
      </w:r>
      <w:r w:rsidRPr="00395383">
        <w:rPr>
          <w:rFonts w:ascii="Times New Roman CYR" w:eastAsia="Arial Unicode MS" w:hAnsi="Times New Roman CYR" w:cs="Times New Roman CYR"/>
          <w:i/>
          <w:iCs/>
          <w:color w:val="000000"/>
          <w:sz w:val="24"/>
          <w:szCs w:val="24"/>
          <w:lang w:eastAsia="ru-RU"/>
        </w:rPr>
        <w:t xml:space="preserve">фамилия, имя, отчество (при наличии), дата рождения, СНИЛС) </w:t>
      </w:r>
      <w:r w:rsidRPr="00395383">
        <w:rPr>
          <w:rFonts w:ascii="Times New Roman CYR" w:eastAsia="Arial Unicode MS" w:hAnsi="Times New Roman CYR" w:cs="Times New Roman CYR"/>
          <w:color w:val="000000"/>
          <w:sz w:val="24"/>
          <w:szCs w:val="24"/>
          <w:lang w:eastAsia="ru-RU"/>
        </w:rPr>
        <w:t>Документ, удостоверяющий личность: наименование: ____________________________________________________________________ серия, номер ______________________________дата выдачи: _____</w:t>
      </w:r>
      <w:r w:rsidRPr="00395383">
        <w:rPr>
          <w:rFonts w:ascii="Arial Unicode MS" w:eastAsia="Arial Unicode MS" w:hAnsi="Times New Roman CYR" w:cs="Arial Unicode MS"/>
          <w:color w:val="000000"/>
          <w:sz w:val="24"/>
          <w:szCs w:val="24"/>
          <w:lang w:eastAsia="ru-RU"/>
        </w:rPr>
        <w:t xml:space="preserve">_______________________ </w:t>
      </w:r>
      <w:r w:rsidRPr="00395383">
        <w:rPr>
          <w:rFonts w:ascii="Times New Roman CYR" w:eastAsia="Arial Unicode MS" w:hAnsi="Times New Roman CYR" w:cs="Times New Roman CYR"/>
          <w:color w:val="000000"/>
          <w:sz w:val="24"/>
          <w:szCs w:val="24"/>
          <w:lang w:eastAsia="ru-RU"/>
        </w:rPr>
        <w:t xml:space="preserve">кем выдан: _______________________________________________________________________ Адрес регистрации по месту жительства: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w:eastAsia="Arial Unicode MS" w:hAnsi="Times New Roman"/>
          <w:color w:val="000000"/>
          <w:sz w:val="24"/>
          <w:szCs w:val="24"/>
          <w:lang w:eastAsia="ru-RU"/>
        </w:rPr>
      </w:pPr>
      <w:r w:rsidRPr="00395383">
        <w:rPr>
          <w:rFonts w:ascii="Times New Roman CYR" w:eastAsia="Arial Unicode MS" w:hAnsi="Times New Roman CYR" w:cs="Times New Roman CYR"/>
          <w:color w:val="000000"/>
          <w:sz w:val="24"/>
          <w:szCs w:val="24"/>
          <w:lang w:eastAsia="ru-RU"/>
        </w:rPr>
        <w:t>Полноту и достоверность представленных в запросе сведений подтверждаю.Даю</w:t>
      </w:r>
      <w:r w:rsidRPr="00395383">
        <w:rPr>
          <w:rFonts w:ascii="Arial Unicode MS" w:eastAsia="Arial Unicode MS" w:hAnsi="Times New Roman CYR" w:cs="Arial Unicode MS"/>
          <w:color w:val="000000"/>
          <w:sz w:val="24"/>
          <w:szCs w:val="24"/>
          <w:lang w:eastAsia="ru-RU"/>
        </w:rPr>
        <w:t>свое</w:t>
      </w:r>
      <w:r w:rsidRPr="00395383">
        <w:rPr>
          <w:rFonts w:ascii="Times New Roman CYR" w:eastAsia="Arial Unicode MS" w:hAnsi="Times New Roman CYR" w:cs="Times New Roman CYR"/>
          <w:color w:val="000000"/>
          <w:sz w:val="24"/>
          <w:szCs w:val="24"/>
          <w:lang w:eastAsia="ru-RU"/>
        </w:rPr>
        <w:t xml:space="preserve">согласиенаполучение,обработку и передачу моих персональных данныхсогласно Федеральному законуот 27.07.2006 </w:t>
      </w:r>
      <w:r w:rsidRPr="00395383">
        <w:rPr>
          <w:rFonts w:ascii="Times New Roman" w:eastAsia="Arial Unicode MS" w:hAnsi="Times New Roman"/>
          <w:color w:val="000000"/>
          <w:sz w:val="24"/>
          <w:szCs w:val="24"/>
          <w:lang w:eastAsia="ru-RU"/>
        </w:rPr>
        <w:t>№ 152</w:t>
      </w:r>
      <w:r w:rsidRPr="00395383">
        <w:rPr>
          <w:rFonts w:ascii="Arial Unicode MS" w:eastAsia="Arial Unicode MS" w:hAnsi="Times New Roman" w:cs="Arial Unicode MS"/>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ФЗ </w:t>
      </w:r>
      <w:r w:rsidRPr="00395383">
        <w:rPr>
          <w:rFonts w:ascii="Times New Roman" w:eastAsia="Arial Unicode MS" w:hAnsi="Times New Roman"/>
          <w:color w:val="000000"/>
          <w:sz w:val="24"/>
          <w:szCs w:val="24"/>
          <w:lang w:eastAsia="ru-RU"/>
        </w:rPr>
        <w:t>«</w:t>
      </w:r>
      <w:r w:rsidRPr="00395383">
        <w:rPr>
          <w:rFonts w:ascii="Times New Roman CYR" w:eastAsia="Arial Unicode MS" w:hAnsi="Times New Roman CYR" w:cs="Times New Roman CYR"/>
          <w:color w:val="000000"/>
          <w:sz w:val="24"/>
          <w:szCs w:val="24"/>
          <w:lang w:eastAsia="ru-RU"/>
        </w:rPr>
        <w:t>О персональных данных</w:t>
      </w:r>
      <w:r w:rsidRPr="00395383">
        <w:rPr>
          <w:rFonts w:ascii="Times New Roman" w:eastAsia="Arial Unicode MS" w:hAnsi="Times New Roman"/>
          <w:color w:val="000000"/>
          <w:sz w:val="24"/>
          <w:szCs w:val="24"/>
          <w:lang w:eastAsia="ru-RU"/>
        </w:rPr>
        <w:t>».</w:t>
      </w:r>
    </w:p>
    <w:p w:rsidR="00211500" w:rsidRPr="00395383"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r w:rsidRPr="00395383">
        <w:rPr>
          <w:rFonts w:ascii="Times New Roman CYR" w:eastAsia="Arial Unicode MS" w:hAnsi="Times New Roman CYR" w:cs="Times New Roman CYR"/>
          <w:color w:val="000000"/>
          <w:sz w:val="24"/>
          <w:szCs w:val="24"/>
          <w:lang w:eastAsia="ru-RU"/>
        </w:rPr>
        <w:t>Дата Подпись заявителя __________________</w:t>
      </w:r>
      <w:r w:rsidRPr="00395383">
        <w:rPr>
          <w:rFonts w:ascii="Times New Roman" w:eastAsia="Arial Unicode MS" w:hAnsi="Times New Roman"/>
          <w:color w:val="000000"/>
          <w:sz w:val="24"/>
          <w:szCs w:val="24"/>
          <w:lang w:eastAsia="ru-RU"/>
        </w:rPr>
        <w:t>».</w:t>
      </w:r>
    </w:p>
    <w:p w:rsidR="00211500" w:rsidRPr="00395383"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395383"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395383"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395383"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395383"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395383"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952A48">
      <w:pPr>
        <w:spacing w:after="0" w:line="240" w:lineRule="auto"/>
        <w:ind w:right="-1"/>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sectPr w:rsidR="00211500" w:rsidSect="001D00D5">
          <w:footerReference w:type="default" r:id="rId13"/>
          <w:type w:val="continuous"/>
          <w:pgSz w:w="11906" w:h="16838"/>
          <w:pgMar w:top="1134" w:right="851" w:bottom="1134" w:left="1418" w:header="709" w:footer="709" w:gutter="0"/>
          <w:pgNumType w:start="1"/>
          <w:cols w:space="709"/>
          <w:docGrid w:linePitch="299"/>
        </w:sect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lastRenderedPageBreak/>
        <w:t>Приложение 7</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autoSpaceDE w:val="0"/>
        <w:autoSpaceDN w:val="0"/>
        <w:adjustRightInd w:val="0"/>
        <w:spacing w:after="0" w:line="240" w:lineRule="auto"/>
        <w:jc w:val="right"/>
        <w:outlineLvl w:val="1"/>
        <w:rPr>
          <w:rFonts w:ascii="Times New Roman" w:hAnsi="Times New Roman"/>
          <w:sz w:val="20"/>
          <w:szCs w:val="20"/>
          <w:lang w:eastAsia="ru-RU"/>
        </w:rPr>
      </w:pPr>
      <w:r w:rsidRPr="00635942">
        <w:rPr>
          <w:rFonts w:ascii="Times New Roman" w:hAnsi="Times New Roman"/>
          <w:sz w:val="20"/>
          <w:szCs w:val="20"/>
          <w:lang w:eastAsia="ru-RU"/>
        </w:rPr>
        <w:t>нуждающихся в жилых помещениях</w:t>
      </w:r>
    </w:p>
    <w:p w:rsidR="00211500" w:rsidRPr="00395383"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F534AE" w:rsidRDefault="00211500" w:rsidP="00006535">
      <w:pPr>
        <w:autoSpaceDE w:val="0"/>
        <w:autoSpaceDN w:val="0"/>
        <w:adjustRightInd w:val="0"/>
        <w:spacing w:after="0" w:line="240" w:lineRule="auto"/>
        <w:ind w:firstLine="709"/>
        <w:jc w:val="center"/>
        <w:outlineLvl w:val="1"/>
        <w:rPr>
          <w:rFonts w:ascii="Times New Roman CYR" w:hAnsi="Times New Roman CYR" w:cs="Times New Roman CYR"/>
          <w:b/>
          <w:bCs/>
          <w:color w:val="000000"/>
          <w:sz w:val="24"/>
          <w:szCs w:val="24"/>
          <w:lang w:eastAsia="ru-RU"/>
        </w:rPr>
      </w:pPr>
      <w:r w:rsidRPr="00F534AE">
        <w:rPr>
          <w:rFonts w:ascii="Times New Roman CYR" w:hAnsi="Times New Roman CYR" w:cs="Times New Roman CYR"/>
          <w:b/>
          <w:bCs/>
          <w:color w:val="000000"/>
          <w:sz w:val="24"/>
          <w:szCs w:val="24"/>
          <w:lang w:eastAsia="ru-RU"/>
        </w:rPr>
        <w:t>Описание связей административных процедур и административных действий с их характеристиками</w:t>
      </w:r>
    </w:p>
    <w:p w:rsidR="00211500" w:rsidRPr="00F534AE" w:rsidRDefault="00211500" w:rsidP="00F534AE">
      <w:pPr>
        <w:autoSpaceDE w:val="0"/>
        <w:autoSpaceDN w:val="0"/>
        <w:adjustRightInd w:val="0"/>
        <w:spacing w:after="0" w:line="240" w:lineRule="auto"/>
        <w:jc w:val="both"/>
        <w:outlineLvl w:val="1"/>
        <w:rPr>
          <w:rFonts w:ascii="Times New Roman CYR" w:hAnsi="Times New Roman CYR" w:cs="Times New Roman CYR"/>
          <w:b/>
          <w:bCs/>
          <w:color w:val="000000"/>
          <w:sz w:val="24"/>
          <w:szCs w:val="24"/>
          <w:lang w:eastAsia="ru-RU"/>
        </w:rPr>
      </w:pPr>
    </w:p>
    <w:p w:rsidR="00211500" w:rsidRDefault="00211500" w:rsidP="00006535">
      <w:pPr>
        <w:autoSpaceDE w:val="0"/>
        <w:autoSpaceDN w:val="0"/>
        <w:adjustRightInd w:val="0"/>
        <w:spacing w:after="0" w:line="240" w:lineRule="auto"/>
        <w:jc w:val="center"/>
        <w:outlineLvl w:val="1"/>
        <w:rPr>
          <w:rFonts w:ascii="Times New Roman" w:eastAsia="Arial Unicode MS" w:hAnsi="Times New Roman"/>
          <w:color w:val="000000"/>
          <w:sz w:val="24"/>
          <w:szCs w:val="24"/>
          <w:lang w:eastAsia="ru-RU"/>
        </w:rPr>
      </w:pPr>
      <w:r w:rsidRPr="00F534AE">
        <w:rPr>
          <w:rFonts w:ascii="Times New Roman CYR" w:hAnsi="Times New Roman CYR" w:cs="Times New Roman CYR"/>
          <w:color w:val="000000"/>
          <w:sz w:val="24"/>
          <w:szCs w:val="24"/>
          <w:lang w:eastAsia="ru-RU"/>
        </w:rPr>
        <w:t>Таблица 1.</w:t>
      </w:r>
      <w:r w:rsidRPr="00F534AE">
        <w:rPr>
          <w:rFonts w:ascii="Times New Roman CYR" w:eastAsia="Arial Unicode MS" w:hAnsi="Times New Roman CYR" w:cs="Times New Roman CYR"/>
          <w:color w:val="000000"/>
          <w:sz w:val="24"/>
          <w:szCs w:val="24"/>
          <w:lang w:eastAsia="ru-RU"/>
        </w:rPr>
        <w:t>Описание связей административных процедур и административных действий с их характеристиками для подуслуги</w:t>
      </w:r>
      <w:r w:rsidRPr="00F534AE">
        <w:rPr>
          <w:rFonts w:ascii="Times New Roman" w:eastAsia="Arial Unicode MS" w:hAnsi="Times New Roman"/>
          <w:color w:val="000000"/>
          <w:sz w:val="24"/>
          <w:szCs w:val="24"/>
          <w:lang w:eastAsia="ru-RU"/>
        </w:rPr>
        <w:t>«</w:t>
      </w:r>
      <w:r w:rsidRPr="00F534AE">
        <w:rPr>
          <w:rFonts w:ascii="Times New Roman CYR" w:eastAsia="Arial Unicode MS" w:hAnsi="Times New Roman CYR" w:cs="Times New Roman CYR"/>
          <w:color w:val="000000"/>
          <w:sz w:val="24"/>
          <w:szCs w:val="24"/>
          <w:lang w:eastAsia="ru-RU"/>
        </w:rPr>
        <w:t>Постановка на учет граждан, нуждающихся в предоставлении жилого помещения (ПУЖ)</w:t>
      </w:r>
      <w:r w:rsidRPr="00F534AE">
        <w:rPr>
          <w:rFonts w:ascii="Times New Roman" w:eastAsia="Arial Unicode MS" w:hAnsi="Times New Roman"/>
          <w:color w:val="000000"/>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5"/>
        <w:gridCol w:w="2498"/>
        <w:gridCol w:w="2909"/>
        <w:gridCol w:w="6461"/>
        <w:gridCol w:w="2473"/>
      </w:tblGrid>
      <w:tr w:rsidR="00211500" w:rsidRPr="000A4EAB" w:rsidTr="002E4F4D">
        <w:tc>
          <w:tcPr>
            <w:tcW w:w="0" w:type="auto"/>
          </w:tcPr>
          <w:p w:rsidR="00211500" w:rsidRPr="002E4F4D"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sz w:val="16"/>
                <w:szCs w:val="16"/>
                <w:lang w:eastAsia="ru-RU"/>
              </w:rPr>
            </w:pPr>
            <w:r w:rsidRPr="002E4F4D">
              <w:rPr>
                <w:rFonts w:ascii="Times New Roman" w:eastAsia="Arial Unicode MS" w:hAnsi="Times New Roman"/>
                <w:b/>
                <w:color w:val="000000"/>
                <w:sz w:val="16"/>
                <w:szCs w:val="16"/>
                <w:lang w:eastAsia="ru-RU"/>
              </w:rPr>
              <w:t>№</w:t>
            </w:r>
          </w:p>
          <w:p w:rsidR="00211500" w:rsidRPr="002E4F4D"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sz w:val="16"/>
                <w:szCs w:val="16"/>
                <w:lang w:eastAsia="ru-RU"/>
              </w:rPr>
            </w:pPr>
            <w:r w:rsidRPr="002E4F4D">
              <w:rPr>
                <w:rFonts w:ascii="Times New Roman" w:eastAsia="Arial Unicode MS" w:hAnsi="Times New Roman"/>
                <w:b/>
                <w:color w:val="000000"/>
                <w:sz w:val="16"/>
                <w:szCs w:val="16"/>
                <w:lang w:eastAsia="ru-RU"/>
              </w:rPr>
              <w:t>п/п</w:t>
            </w:r>
          </w:p>
        </w:tc>
        <w:tc>
          <w:tcPr>
            <w:tcW w:w="2498" w:type="dxa"/>
          </w:tcPr>
          <w:p w:rsidR="00211500" w:rsidRPr="002E4F4D"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sz w:val="16"/>
                <w:szCs w:val="16"/>
                <w:lang w:eastAsia="ru-RU"/>
              </w:rPr>
            </w:pPr>
            <w:r w:rsidRPr="002E4F4D">
              <w:rPr>
                <w:rFonts w:ascii="Times New Roman" w:eastAsia="Arial Unicode MS" w:hAnsi="Times New Roman"/>
                <w:b/>
                <w:color w:val="000000"/>
                <w:sz w:val="16"/>
                <w:szCs w:val="16"/>
                <w:lang w:eastAsia="ru-RU"/>
              </w:rPr>
              <w:t>Место выполнения</w:t>
            </w:r>
          </w:p>
          <w:p w:rsidR="00211500" w:rsidRPr="002E4F4D"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sz w:val="16"/>
                <w:szCs w:val="16"/>
                <w:lang w:eastAsia="ru-RU"/>
              </w:rPr>
            </w:pPr>
            <w:r w:rsidRPr="002E4F4D">
              <w:rPr>
                <w:rFonts w:ascii="Times New Roman" w:eastAsia="Arial Unicode MS" w:hAnsi="Times New Roman"/>
                <w:b/>
                <w:color w:val="000000"/>
                <w:sz w:val="16"/>
                <w:szCs w:val="16"/>
                <w:lang w:eastAsia="ru-RU"/>
              </w:rPr>
              <w:t>действия/</w:t>
            </w:r>
          </w:p>
          <w:p w:rsidR="00211500" w:rsidRPr="002E4F4D"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sz w:val="16"/>
                <w:szCs w:val="16"/>
                <w:lang w:eastAsia="ru-RU"/>
              </w:rPr>
            </w:pPr>
            <w:r w:rsidRPr="002E4F4D">
              <w:rPr>
                <w:rFonts w:ascii="Times New Roman" w:eastAsia="Arial Unicode MS" w:hAnsi="Times New Roman"/>
                <w:b/>
                <w:color w:val="000000"/>
                <w:sz w:val="16"/>
                <w:szCs w:val="16"/>
                <w:lang w:eastAsia="ru-RU"/>
              </w:rPr>
              <w:t>используемая</w:t>
            </w:r>
          </w:p>
          <w:p w:rsidR="00211500" w:rsidRPr="002E4F4D"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sz w:val="16"/>
                <w:szCs w:val="16"/>
                <w:lang w:eastAsia="ru-RU"/>
              </w:rPr>
            </w:pPr>
            <w:r w:rsidRPr="002E4F4D">
              <w:rPr>
                <w:rFonts w:ascii="Times New Roman" w:eastAsia="Arial Unicode MS" w:hAnsi="Times New Roman"/>
                <w:b/>
                <w:color w:val="000000"/>
                <w:sz w:val="16"/>
                <w:szCs w:val="16"/>
                <w:lang w:eastAsia="ru-RU"/>
              </w:rPr>
              <w:t>ИС</w:t>
            </w:r>
          </w:p>
        </w:tc>
        <w:tc>
          <w:tcPr>
            <w:tcW w:w="2909" w:type="dxa"/>
          </w:tcPr>
          <w:p w:rsidR="00211500" w:rsidRPr="002E4F4D"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sz w:val="16"/>
                <w:szCs w:val="16"/>
                <w:lang w:eastAsia="ru-RU"/>
              </w:rPr>
            </w:pPr>
            <w:r w:rsidRPr="002E4F4D">
              <w:rPr>
                <w:rFonts w:ascii="Times New Roman" w:eastAsia="Arial Unicode MS" w:hAnsi="Times New Roman"/>
                <w:b/>
                <w:color w:val="000000"/>
                <w:sz w:val="16"/>
                <w:szCs w:val="16"/>
                <w:lang w:eastAsia="ru-RU"/>
              </w:rPr>
              <w:t>Процедуры</w:t>
            </w:r>
            <w:r w:rsidRPr="002E4F4D">
              <w:rPr>
                <w:rFonts w:ascii="Times New Roman" w:eastAsia="Arial Unicode MS" w:hAnsi="Times New Roman"/>
                <w:b/>
                <w:color w:val="000000"/>
                <w:sz w:val="16"/>
                <w:szCs w:val="16"/>
                <w:vertAlign w:val="superscript"/>
                <w:lang w:eastAsia="ru-RU"/>
              </w:rPr>
              <w:t>1</w:t>
            </w:r>
          </w:p>
        </w:tc>
        <w:tc>
          <w:tcPr>
            <w:tcW w:w="0" w:type="auto"/>
          </w:tcPr>
          <w:p w:rsidR="00211500" w:rsidRPr="002E4F4D"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sz w:val="16"/>
                <w:szCs w:val="16"/>
                <w:lang w:eastAsia="ru-RU"/>
              </w:rPr>
            </w:pPr>
            <w:r w:rsidRPr="002E4F4D">
              <w:rPr>
                <w:rFonts w:ascii="Times New Roman" w:eastAsia="Arial Unicode MS" w:hAnsi="Times New Roman"/>
                <w:b/>
                <w:color w:val="000000"/>
                <w:sz w:val="16"/>
                <w:szCs w:val="16"/>
                <w:lang w:eastAsia="ru-RU"/>
              </w:rPr>
              <w:t xml:space="preserve">Действия </w:t>
            </w:r>
          </w:p>
        </w:tc>
        <w:tc>
          <w:tcPr>
            <w:tcW w:w="0" w:type="auto"/>
          </w:tcPr>
          <w:p w:rsidR="00211500" w:rsidRPr="002E4F4D"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sz w:val="16"/>
                <w:szCs w:val="16"/>
                <w:lang w:eastAsia="ru-RU"/>
              </w:rPr>
            </w:pPr>
            <w:r w:rsidRPr="002E4F4D">
              <w:rPr>
                <w:rFonts w:ascii="Times New Roman" w:eastAsia="Arial Unicode MS" w:hAnsi="Times New Roman"/>
                <w:b/>
                <w:color w:val="000000"/>
                <w:sz w:val="16"/>
                <w:szCs w:val="16"/>
                <w:lang w:eastAsia="ru-RU"/>
              </w:rPr>
              <w:t>Максимальный срок</w:t>
            </w:r>
          </w:p>
        </w:tc>
      </w:tr>
      <w:tr w:rsidR="00211500" w:rsidRPr="000A4EAB" w:rsidTr="002E4F4D">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1</w:t>
            </w:r>
          </w:p>
        </w:tc>
        <w:tc>
          <w:tcPr>
            <w:tcW w:w="2498" w:type="dxa"/>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2</w:t>
            </w:r>
          </w:p>
        </w:tc>
        <w:tc>
          <w:tcPr>
            <w:tcW w:w="2909" w:type="dxa"/>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3</w:t>
            </w:r>
          </w:p>
        </w:tc>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4</w:t>
            </w:r>
          </w:p>
        </w:tc>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5</w:t>
            </w:r>
          </w:p>
        </w:tc>
      </w:tr>
      <w:tr w:rsidR="00211500" w:rsidRPr="000A4EAB" w:rsidTr="002E4F4D">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1</w:t>
            </w:r>
          </w:p>
        </w:tc>
        <w:tc>
          <w:tcPr>
            <w:tcW w:w="2498"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2909" w:type="dxa"/>
            <w:vMerge w:val="restart"/>
          </w:tcPr>
          <w:p w:rsidR="00211500" w:rsidRPr="000A4EAB" w:rsidRDefault="00211500" w:rsidP="000A4EAB">
            <w:pPr>
              <w:autoSpaceDE w:val="0"/>
              <w:autoSpaceDN w:val="0"/>
              <w:adjustRightInd w:val="0"/>
              <w:spacing w:after="0" w:line="240" w:lineRule="auto"/>
              <w:outlineLvl w:val="1"/>
              <w:rPr>
                <w:rFonts w:ascii="Times New Roman" w:hAnsi="Times New Roman"/>
              </w:rPr>
            </w:pPr>
            <w:r w:rsidRPr="000A4EAB">
              <w:rPr>
                <w:rFonts w:ascii="Times New Roman" w:hAnsi="Times New Roman"/>
              </w:rPr>
              <w:t>АП1. Проверка документов</w:t>
            </w:r>
          </w:p>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 xml:space="preserve"> и регистрация заявления</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АД1.1. Контроль комплектности предоставленных документов</w:t>
            </w:r>
          </w:p>
        </w:tc>
        <w:tc>
          <w:tcPr>
            <w:tcW w:w="0" w:type="auto"/>
            <w:vMerge w:val="restart"/>
          </w:tcPr>
          <w:p w:rsidR="00211500" w:rsidRPr="000A4EAB" w:rsidRDefault="00211500" w:rsidP="000A4EAB">
            <w:pPr>
              <w:autoSpaceDE w:val="0"/>
              <w:autoSpaceDN w:val="0"/>
              <w:adjustRightInd w:val="0"/>
              <w:spacing w:after="0" w:line="240" w:lineRule="auto"/>
              <w:outlineLvl w:val="1"/>
              <w:rPr>
                <w:rFonts w:ascii="Times New Roman" w:hAnsi="Times New Roman"/>
              </w:rPr>
            </w:pPr>
          </w:p>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До 1 рабочего дня4</w:t>
            </w:r>
          </w:p>
        </w:tc>
      </w:tr>
      <w:tr w:rsidR="00211500" w:rsidRPr="000A4EAB" w:rsidTr="002E4F4D">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2</w:t>
            </w:r>
          </w:p>
        </w:tc>
        <w:tc>
          <w:tcPr>
            <w:tcW w:w="2498"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2909" w:type="dxa"/>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АД1.2. Подтверждение полномочий представителя заявителя</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2E4F4D">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3</w:t>
            </w:r>
          </w:p>
        </w:tc>
        <w:tc>
          <w:tcPr>
            <w:tcW w:w="2498"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2909" w:type="dxa"/>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АД1.3. Регистрация заявления</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2E4F4D">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4</w:t>
            </w:r>
          </w:p>
        </w:tc>
        <w:tc>
          <w:tcPr>
            <w:tcW w:w="2498"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2909" w:type="dxa"/>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АД1.4. Принятие решения об отказе в приеме документов</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2E4F4D">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5</w:t>
            </w:r>
          </w:p>
        </w:tc>
        <w:tc>
          <w:tcPr>
            <w:tcW w:w="2498"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Ведомство/ПГС/ СМЭВ</w:t>
            </w:r>
          </w:p>
        </w:tc>
        <w:tc>
          <w:tcPr>
            <w:tcW w:w="2909" w:type="dxa"/>
            <w:vMerge w:val="restart"/>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АП2. Получение сведений посредством СМЭВ</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АД2.1. Формирование межведомственных запросов</w:t>
            </w:r>
          </w:p>
        </w:tc>
        <w:tc>
          <w:tcPr>
            <w:tcW w:w="0" w:type="auto"/>
            <w:vMerge w:val="restart"/>
          </w:tcPr>
          <w:p w:rsidR="00211500" w:rsidRPr="000A4EAB" w:rsidRDefault="00211500" w:rsidP="000A4EAB">
            <w:pPr>
              <w:autoSpaceDE w:val="0"/>
              <w:autoSpaceDN w:val="0"/>
              <w:adjustRightInd w:val="0"/>
              <w:spacing w:after="0" w:line="240" w:lineRule="auto"/>
              <w:outlineLvl w:val="1"/>
              <w:rPr>
                <w:rFonts w:ascii="Times New Roman" w:hAnsi="Times New Roman"/>
              </w:rPr>
            </w:pPr>
          </w:p>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До 5 рабочих дней</w:t>
            </w:r>
          </w:p>
        </w:tc>
      </w:tr>
      <w:tr w:rsidR="00211500" w:rsidRPr="000A4EAB" w:rsidTr="002E4F4D">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6</w:t>
            </w:r>
          </w:p>
        </w:tc>
        <w:tc>
          <w:tcPr>
            <w:tcW w:w="2498"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Ведомство/ПГС/ СМЭВ</w:t>
            </w:r>
          </w:p>
        </w:tc>
        <w:tc>
          <w:tcPr>
            <w:tcW w:w="2909" w:type="dxa"/>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АД2.2. Получение ответов на межведомственные запросы</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2E4F4D">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7</w:t>
            </w:r>
          </w:p>
        </w:tc>
        <w:tc>
          <w:tcPr>
            <w:tcW w:w="2498"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2909"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АП3. Рассмотрение документов и сведений</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АД3.1. Проверка соответствия документов и сведений установленным критериям для принятия решения</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До 20 рабочих дней</w:t>
            </w:r>
          </w:p>
        </w:tc>
      </w:tr>
      <w:tr w:rsidR="00211500" w:rsidRPr="000A4EAB" w:rsidTr="002E4F4D">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8</w:t>
            </w:r>
          </w:p>
        </w:tc>
        <w:tc>
          <w:tcPr>
            <w:tcW w:w="2498"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2909" w:type="dxa"/>
            <w:vMerge w:val="restart"/>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АП4. Принятие решения о предоставлении услуги</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АД4.1. Принятие решения о предоставлении услуги</w:t>
            </w:r>
          </w:p>
        </w:tc>
        <w:tc>
          <w:tcPr>
            <w:tcW w:w="0" w:type="auto"/>
            <w:vMerge w:val="restart"/>
          </w:tcPr>
          <w:p w:rsidR="00211500" w:rsidRPr="000A4EAB" w:rsidRDefault="00211500" w:rsidP="000A4EAB">
            <w:pPr>
              <w:autoSpaceDE w:val="0"/>
              <w:autoSpaceDN w:val="0"/>
              <w:adjustRightInd w:val="0"/>
              <w:spacing w:after="0" w:line="240" w:lineRule="auto"/>
              <w:outlineLvl w:val="1"/>
              <w:rPr>
                <w:rFonts w:ascii="Times New Roman" w:hAnsi="Times New Roman"/>
              </w:rPr>
            </w:pPr>
          </w:p>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До 1 часа</w:t>
            </w:r>
          </w:p>
        </w:tc>
      </w:tr>
      <w:tr w:rsidR="00211500" w:rsidRPr="000A4EAB" w:rsidTr="002E4F4D">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9</w:t>
            </w:r>
          </w:p>
        </w:tc>
        <w:tc>
          <w:tcPr>
            <w:tcW w:w="2498"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2909" w:type="dxa"/>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АД4.2. Формирование решения о предоставлении услуги</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2E4F4D">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10</w:t>
            </w:r>
          </w:p>
        </w:tc>
        <w:tc>
          <w:tcPr>
            <w:tcW w:w="2498"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2909" w:type="dxa"/>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АД4.3. Принятие решения об отказе в предоставлении услуги</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2E4F4D">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11</w:t>
            </w:r>
          </w:p>
        </w:tc>
        <w:tc>
          <w:tcPr>
            <w:tcW w:w="2498"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2909" w:type="dxa"/>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АД4.4. Формирование отказа в предоставлении услуги</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2E4F4D">
        <w:trPr>
          <w:trHeight w:val="1022"/>
        </w:trPr>
        <w:tc>
          <w:tcPr>
            <w:tcW w:w="0" w:type="auto"/>
            <w:vMerge w:val="restart"/>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12</w:t>
            </w:r>
          </w:p>
        </w:tc>
        <w:tc>
          <w:tcPr>
            <w:tcW w:w="2498" w:type="dxa"/>
            <w:vMerge w:val="restart"/>
          </w:tcPr>
          <w:p w:rsidR="00211500" w:rsidRPr="002E4F4D" w:rsidRDefault="00211500" w:rsidP="002E4F4D">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Модуль МФЦ/ Ведомство/ПГС</w:t>
            </w:r>
          </w:p>
        </w:tc>
        <w:tc>
          <w:tcPr>
            <w:tcW w:w="2909" w:type="dxa"/>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АП5. Выдача результата на бумажном носителе (опционально)</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После окончания процедуры принятия решения</w:t>
            </w:r>
          </w:p>
        </w:tc>
      </w:tr>
      <w:tr w:rsidR="00211500" w:rsidRPr="000A4EAB" w:rsidTr="002E4F4D">
        <w:trPr>
          <w:gridAfter w:val="3"/>
          <w:wAfter w:w="11843" w:type="dxa"/>
          <w:trHeight w:val="253"/>
        </w:trPr>
        <w:tc>
          <w:tcPr>
            <w:tcW w:w="0" w:type="auto"/>
            <w:vMerge/>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color w:val="000000"/>
                <w:lang w:eastAsia="ru-RU"/>
              </w:rPr>
            </w:pPr>
          </w:p>
        </w:tc>
        <w:tc>
          <w:tcPr>
            <w:tcW w:w="2498" w:type="dxa"/>
            <w:vMerge/>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color w:val="000000"/>
                <w:lang w:eastAsia="ru-RU"/>
              </w:rPr>
            </w:pPr>
          </w:p>
        </w:tc>
      </w:tr>
    </w:tbl>
    <w:p w:rsidR="00211500" w:rsidRPr="00D75283" w:rsidRDefault="00211500" w:rsidP="00D75283">
      <w:pPr>
        <w:autoSpaceDE w:val="0"/>
        <w:autoSpaceDN w:val="0"/>
        <w:adjustRightInd w:val="0"/>
        <w:spacing w:after="0" w:line="240" w:lineRule="auto"/>
        <w:outlineLvl w:val="1"/>
        <w:rPr>
          <w:rFonts w:ascii="Times New Roman" w:hAnsi="Times New Roman"/>
        </w:rPr>
      </w:pPr>
      <w:r w:rsidRPr="00D75283">
        <w:rPr>
          <w:rFonts w:ascii="Times New Roman" w:hAnsi="Times New Roman"/>
        </w:rPr>
        <w:t>1 Полный перечень административных процедур и действий содержится в соответствующем справочнике</w:t>
      </w:r>
    </w:p>
    <w:p w:rsidR="00211500" w:rsidRPr="00952A48" w:rsidRDefault="00211500" w:rsidP="00952A48">
      <w:pPr>
        <w:autoSpaceDE w:val="0"/>
        <w:autoSpaceDN w:val="0"/>
        <w:adjustRightInd w:val="0"/>
        <w:spacing w:after="0" w:line="240" w:lineRule="auto"/>
        <w:outlineLvl w:val="1"/>
        <w:rPr>
          <w:rFonts w:ascii="Times New Roman" w:eastAsia="Arial Unicode MS" w:hAnsi="Times New Roman"/>
          <w:color w:val="000000"/>
          <w:lang w:eastAsia="ru-RU"/>
        </w:rPr>
      </w:pPr>
      <w:r w:rsidRPr="00D75283">
        <w:rPr>
          <w:rFonts w:ascii="Times New Roman" w:hAnsi="Times New Roman"/>
        </w:rPr>
        <w:t xml:space="preserve"> 2 Не включается в общий срок предоставления услуги</w:t>
      </w:r>
    </w:p>
    <w:p w:rsidR="00211500" w:rsidRDefault="00211500">
      <w:pPr>
        <w:rPr>
          <w:rFonts w:ascii="Times New Roman" w:hAnsi="Times New Roman"/>
          <w:sz w:val="24"/>
          <w:szCs w:val="24"/>
        </w:rPr>
      </w:pPr>
      <w:r w:rsidRPr="00D75283">
        <w:rPr>
          <w:rFonts w:ascii="Times New Roman" w:hAnsi="Times New Roman"/>
          <w:sz w:val="24"/>
          <w:szCs w:val="24"/>
        </w:rPr>
        <w:lastRenderedPageBreak/>
        <w:t>Таблица 2. Описание связей административных процедур и административных действий с их характеристиками для подуслуги «Внесение изменений в сведения о гражданах, нуждающихся в предоставлении жилого помещения (ИГ)»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3"/>
        <w:gridCol w:w="2126"/>
        <w:gridCol w:w="3118"/>
        <w:gridCol w:w="6095"/>
        <w:gridCol w:w="2658"/>
      </w:tblGrid>
      <w:tr w:rsidR="00211500" w:rsidRPr="000A4EAB" w:rsidTr="000A4EAB">
        <w:tc>
          <w:tcPr>
            <w:tcW w:w="563" w:type="dxa"/>
          </w:tcPr>
          <w:p w:rsidR="00211500" w:rsidRPr="002E4F4D" w:rsidRDefault="00211500" w:rsidP="000A4EAB">
            <w:pPr>
              <w:spacing w:after="0" w:line="240" w:lineRule="auto"/>
              <w:jc w:val="center"/>
              <w:rPr>
                <w:rFonts w:ascii="Times New Roman" w:hAnsi="Times New Roman"/>
                <w:b/>
                <w:sz w:val="16"/>
                <w:szCs w:val="16"/>
              </w:rPr>
            </w:pPr>
            <w:r w:rsidRPr="002E4F4D">
              <w:rPr>
                <w:rFonts w:ascii="Times New Roman" w:hAnsi="Times New Roman"/>
                <w:b/>
                <w:sz w:val="16"/>
                <w:szCs w:val="16"/>
              </w:rPr>
              <w:t>№ п/п</w:t>
            </w:r>
          </w:p>
        </w:tc>
        <w:tc>
          <w:tcPr>
            <w:tcW w:w="2126" w:type="dxa"/>
          </w:tcPr>
          <w:p w:rsidR="00211500" w:rsidRPr="002E4F4D" w:rsidRDefault="00211500" w:rsidP="000A4EAB">
            <w:pPr>
              <w:spacing w:after="0" w:line="240" w:lineRule="auto"/>
              <w:jc w:val="center"/>
              <w:rPr>
                <w:rFonts w:ascii="Times New Roman" w:hAnsi="Times New Roman"/>
                <w:b/>
                <w:sz w:val="16"/>
                <w:szCs w:val="16"/>
              </w:rPr>
            </w:pPr>
            <w:r w:rsidRPr="002E4F4D">
              <w:rPr>
                <w:rFonts w:ascii="Times New Roman" w:hAnsi="Times New Roman"/>
                <w:b/>
                <w:sz w:val="16"/>
                <w:szCs w:val="16"/>
              </w:rPr>
              <w:t>Место выполнения</w:t>
            </w:r>
          </w:p>
          <w:p w:rsidR="00211500" w:rsidRPr="002E4F4D" w:rsidRDefault="00211500" w:rsidP="000A4EAB">
            <w:pPr>
              <w:spacing w:after="0" w:line="240" w:lineRule="auto"/>
              <w:jc w:val="center"/>
              <w:rPr>
                <w:rFonts w:ascii="Times New Roman" w:hAnsi="Times New Roman"/>
                <w:b/>
                <w:sz w:val="16"/>
                <w:szCs w:val="16"/>
              </w:rPr>
            </w:pPr>
            <w:r w:rsidRPr="002E4F4D">
              <w:rPr>
                <w:rFonts w:ascii="Times New Roman" w:hAnsi="Times New Roman"/>
                <w:b/>
                <w:sz w:val="16"/>
                <w:szCs w:val="16"/>
              </w:rPr>
              <w:t>действия/ используемая ИС</w:t>
            </w:r>
          </w:p>
        </w:tc>
        <w:tc>
          <w:tcPr>
            <w:tcW w:w="3118" w:type="dxa"/>
          </w:tcPr>
          <w:p w:rsidR="00211500" w:rsidRPr="002E4F4D" w:rsidRDefault="00211500" w:rsidP="000A4EAB">
            <w:pPr>
              <w:spacing w:after="0" w:line="240" w:lineRule="auto"/>
              <w:jc w:val="center"/>
              <w:rPr>
                <w:rFonts w:ascii="Times New Roman" w:hAnsi="Times New Roman"/>
                <w:b/>
                <w:sz w:val="16"/>
                <w:szCs w:val="16"/>
                <w:vertAlign w:val="superscript"/>
              </w:rPr>
            </w:pPr>
            <w:r w:rsidRPr="002E4F4D">
              <w:rPr>
                <w:rFonts w:ascii="Times New Roman" w:hAnsi="Times New Roman"/>
                <w:b/>
                <w:sz w:val="16"/>
                <w:szCs w:val="16"/>
              </w:rPr>
              <w:t>Процедуры</w:t>
            </w:r>
            <w:r w:rsidRPr="002E4F4D">
              <w:rPr>
                <w:rFonts w:ascii="Times New Roman" w:hAnsi="Times New Roman"/>
                <w:b/>
                <w:sz w:val="16"/>
                <w:szCs w:val="16"/>
                <w:vertAlign w:val="superscript"/>
              </w:rPr>
              <w:t>3</w:t>
            </w:r>
          </w:p>
        </w:tc>
        <w:tc>
          <w:tcPr>
            <w:tcW w:w="6095" w:type="dxa"/>
          </w:tcPr>
          <w:p w:rsidR="00211500" w:rsidRPr="002E4F4D" w:rsidRDefault="00211500" w:rsidP="000A4EAB">
            <w:pPr>
              <w:spacing w:after="0" w:line="240" w:lineRule="auto"/>
              <w:jc w:val="center"/>
              <w:rPr>
                <w:rFonts w:ascii="Times New Roman" w:hAnsi="Times New Roman"/>
                <w:b/>
                <w:sz w:val="16"/>
                <w:szCs w:val="16"/>
              </w:rPr>
            </w:pPr>
            <w:r w:rsidRPr="002E4F4D">
              <w:rPr>
                <w:rFonts w:ascii="Times New Roman" w:hAnsi="Times New Roman"/>
                <w:b/>
                <w:sz w:val="16"/>
                <w:szCs w:val="16"/>
              </w:rPr>
              <w:t>Действия</w:t>
            </w:r>
          </w:p>
        </w:tc>
        <w:tc>
          <w:tcPr>
            <w:tcW w:w="2658" w:type="dxa"/>
          </w:tcPr>
          <w:p w:rsidR="00211500" w:rsidRPr="002E4F4D" w:rsidRDefault="00211500" w:rsidP="000A4EAB">
            <w:pPr>
              <w:spacing w:after="0" w:line="240" w:lineRule="auto"/>
              <w:jc w:val="center"/>
              <w:rPr>
                <w:rFonts w:ascii="Times New Roman" w:hAnsi="Times New Roman"/>
                <w:b/>
                <w:sz w:val="16"/>
                <w:szCs w:val="16"/>
              </w:rPr>
            </w:pPr>
            <w:r w:rsidRPr="002E4F4D">
              <w:rPr>
                <w:rFonts w:ascii="Times New Roman" w:hAnsi="Times New Roman"/>
                <w:b/>
                <w:sz w:val="16"/>
                <w:szCs w:val="16"/>
              </w:rPr>
              <w:t>Максимальный срок</w:t>
            </w:r>
          </w:p>
        </w:tc>
      </w:tr>
      <w:tr w:rsidR="00211500" w:rsidRPr="000A4EAB" w:rsidTr="000A4EAB">
        <w:tc>
          <w:tcPr>
            <w:tcW w:w="563"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1</w:t>
            </w:r>
          </w:p>
        </w:tc>
        <w:tc>
          <w:tcPr>
            <w:tcW w:w="2126" w:type="dxa"/>
          </w:tcPr>
          <w:p w:rsidR="00211500" w:rsidRPr="000A4EAB" w:rsidRDefault="00211500" w:rsidP="000A4EAB">
            <w:pPr>
              <w:spacing w:after="0" w:line="240" w:lineRule="auto"/>
              <w:jc w:val="center"/>
              <w:rPr>
                <w:rFonts w:ascii="Times New Roman" w:hAnsi="Times New Roman"/>
                <w:b/>
              </w:rPr>
            </w:pPr>
            <w:r w:rsidRPr="000A4EAB">
              <w:rPr>
                <w:rFonts w:ascii="Times New Roman" w:hAnsi="Times New Roman"/>
                <w:b/>
              </w:rPr>
              <w:t>2</w:t>
            </w:r>
          </w:p>
        </w:tc>
        <w:tc>
          <w:tcPr>
            <w:tcW w:w="3118" w:type="dxa"/>
          </w:tcPr>
          <w:p w:rsidR="00211500" w:rsidRPr="000A4EAB" w:rsidRDefault="00211500" w:rsidP="000A4EAB">
            <w:pPr>
              <w:spacing w:after="0" w:line="240" w:lineRule="auto"/>
              <w:jc w:val="center"/>
              <w:rPr>
                <w:rFonts w:ascii="Times New Roman" w:hAnsi="Times New Roman"/>
                <w:b/>
              </w:rPr>
            </w:pPr>
            <w:r w:rsidRPr="000A4EAB">
              <w:rPr>
                <w:rFonts w:ascii="Times New Roman" w:hAnsi="Times New Roman"/>
                <w:b/>
              </w:rPr>
              <w:t>3</w:t>
            </w:r>
          </w:p>
        </w:tc>
        <w:tc>
          <w:tcPr>
            <w:tcW w:w="6095" w:type="dxa"/>
          </w:tcPr>
          <w:p w:rsidR="00211500" w:rsidRPr="000A4EAB" w:rsidRDefault="00211500" w:rsidP="000A4EAB">
            <w:pPr>
              <w:spacing w:after="0" w:line="240" w:lineRule="auto"/>
              <w:jc w:val="center"/>
              <w:rPr>
                <w:rFonts w:ascii="Times New Roman" w:hAnsi="Times New Roman"/>
                <w:b/>
              </w:rPr>
            </w:pPr>
            <w:r w:rsidRPr="000A4EAB">
              <w:rPr>
                <w:rFonts w:ascii="Times New Roman" w:hAnsi="Times New Roman"/>
                <w:b/>
              </w:rPr>
              <w:t>4</w:t>
            </w:r>
          </w:p>
        </w:tc>
        <w:tc>
          <w:tcPr>
            <w:tcW w:w="2658" w:type="dxa"/>
          </w:tcPr>
          <w:p w:rsidR="00211500" w:rsidRPr="000A4EAB" w:rsidRDefault="00211500" w:rsidP="000A4EAB">
            <w:pPr>
              <w:spacing w:after="0" w:line="240" w:lineRule="auto"/>
              <w:jc w:val="center"/>
              <w:rPr>
                <w:rFonts w:ascii="Times New Roman" w:hAnsi="Times New Roman"/>
                <w:b/>
              </w:rPr>
            </w:pPr>
            <w:r w:rsidRPr="000A4EAB">
              <w:rPr>
                <w:rFonts w:ascii="Times New Roman" w:hAnsi="Times New Roman"/>
                <w:b/>
              </w:rPr>
              <w:t>5</w:t>
            </w: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АП1. Проверка документов и регистрация заявления</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АД1.1. Контроль комплектности предоставленных документов</w:t>
            </w:r>
          </w:p>
        </w:tc>
        <w:tc>
          <w:tcPr>
            <w:tcW w:w="2658" w:type="dxa"/>
            <w:vMerge w:val="restart"/>
          </w:tcPr>
          <w:p w:rsidR="00211500" w:rsidRPr="000A4EAB" w:rsidRDefault="00211500" w:rsidP="000A4EAB">
            <w:pPr>
              <w:spacing w:after="0" w:line="240" w:lineRule="auto"/>
              <w:rPr>
                <w:rFonts w:ascii="Times New Roman" w:hAnsi="Times New Roman"/>
                <w:sz w:val="24"/>
                <w:szCs w:val="24"/>
                <w:vertAlign w:val="superscript"/>
              </w:rPr>
            </w:pPr>
            <w:r w:rsidRPr="000A4EAB">
              <w:rPr>
                <w:rFonts w:ascii="Times New Roman" w:hAnsi="Times New Roman"/>
                <w:sz w:val="24"/>
                <w:szCs w:val="24"/>
              </w:rPr>
              <w:t>До 1 рабочего дня</w:t>
            </w:r>
            <w:r w:rsidRPr="000A4EAB">
              <w:rPr>
                <w:rFonts w:ascii="Times New Roman" w:hAnsi="Times New Roman"/>
                <w:sz w:val="24"/>
                <w:szCs w:val="24"/>
                <w:vertAlign w:val="superscript"/>
              </w:rPr>
              <w:t>4</w:t>
            </w: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2</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АД1.2. Подтверждение полномочий представителя заявителя</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3</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АД1.3. Регистрация заявления</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4</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АД1.4. Принятие решения об отказе в приеме документов</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5</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АП2. Получение сведений посредством СМЭВ</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АД2.1. Формирование межведомственных запросов</w:t>
            </w:r>
          </w:p>
        </w:tc>
        <w:tc>
          <w:tcPr>
            <w:tcW w:w="265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До 5 рабочих дней</w:t>
            </w: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6</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АД2.2. Получение ответов на межведомственные запросы</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7</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АП3. Рассмотрение документов и сведений</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АД3.1. Проверка соответствия документов и сведений установленным критериям для принятия решения</w:t>
            </w:r>
          </w:p>
        </w:tc>
        <w:tc>
          <w:tcPr>
            <w:tcW w:w="265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До 20 рабочих дней</w:t>
            </w: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8</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АП4. Принятие решения о предоставлении услуги</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АД4.1. Принятие решения о предоставлении услуги</w:t>
            </w:r>
          </w:p>
        </w:tc>
        <w:tc>
          <w:tcPr>
            <w:tcW w:w="265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До 1 часа</w:t>
            </w: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9</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АД4.2. Формирование решения о предоставлении услуги</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10</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АД4.3. Принятие решения об отказе в предоставлении услуги</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11</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АД4.4. Формирование отказа в предоставлении услуги</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rPr>
          <w:trHeight w:val="1629"/>
        </w:trPr>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12</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АП5. Выдача результата на бумажном носителе (опционально)</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265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После окончания процедуры принятия решения</w:t>
            </w:r>
          </w:p>
        </w:tc>
      </w:tr>
    </w:tbl>
    <w:p w:rsidR="00211500" w:rsidRDefault="00211500">
      <w:pPr>
        <w:rPr>
          <w:rFonts w:ascii="Times New Roman" w:hAnsi="Times New Roman"/>
          <w:sz w:val="20"/>
          <w:szCs w:val="20"/>
        </w:rPr>
      </w:pPr>
      <w:r>
        <w:rPr>
          <w:rFonts w:ascii="Times New Roman" w:hAnsi="Times New Roman"/>
          <w:sz w:val="20"/>
          <w:szCs w:val="20"/>
          <w:vertAlign w:val="superscript"/>
        </w:rPr>
        <w:t>3</w:t>
      </w:r>
      <w:r w:rsidRPr="00FF6B95">
        <w:rPr>
          <w:rFonts w:ascii="Times New Roman" w:hAnsi="Times New Roman"/>
          <w:sz w:val="20"/>
          <w:szCs w:val="20"/>
        </w:rPr>
        <w:t xml:space="preserve"> Полный перечень административных процедур и действий содержит</w:t>
      </w:r>
      <w:r>
        <w:rPr>
          <w:rFonts w:ascii="Times New Roman" w:hAnsi="Times New Roman"/>
          <w:sz w:val="20"/>
          <w:szCs w:val="20"/>
        </w:rPr>
        <w:t xml:space="preserve">ся в соответствующем справочнике                                                                                                                            </w:t>
      </w:r>
      <w:r>
        <w:rPr>
          <w:rFonts w:ascii="Times New Roman" w:hAnsi="Times New Roman"/>
          <w:sz w:val="20"/>
          <w:szCs w:val="20"/>
          <w:vertAlign w:val="superscript"/>
        </w:rPr>
        <w:t>4</w:t>
      </w:r>
      <w:r w:rsidRPr="00FF6B95">
        <w:rPr>
          <w:rFonts w:ascii="Times New Roman" w:hAnsi="Times New Roman"/>
          <w:sz w:val="20"/>
          <w:szCs w:val="20"/>
        </w:rPr>
        <w:t xml:space="preserve"> Не включается в общий срок предоставления услуги</w:t>
      </w:r>
    </w:p>
    <w:p w:rsidR="00211500" w:rsidRDefault="00211500">
      <w:pPr>
        <w:rPr>
          <w:rFonts w:ascii="Times New Roman" w:hAnsi="Times New Roman"/>
          <w:sz w:val="24"/>
          <w:szCs w:val="24"/>
        </w:rPr>
      </w:pPr>
      <w:r w:rsidRPr="00FF6B95">
        <w:rPr>
          <w:rFonts w:ascii="Times New Roman" w:hAnsi="Times New Roman"/>
          <w:sz w:val="24"/>
          <w:szCs w:val="24"/>
        </w:rPr>
        <w:lastRenderedPageBreak/>
        <w:t>Таблица 3. Описание связей административных процедур и административных действий с их характеристиками для подуслуги «Предоставление информации о движении в очереди граждан, нуждающихся в предоставлении жилого помещения (ДО)»</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2129"/>
        <w:gridCol w:w="3118"/>
        <w:gridCol w:w="6095"/>
        <w:gridCol w:w="2694"/>
      </w:tblGrid>
      <w:tr w:rsidR="00211500" w:rsidRPr="000A4EAB" w:rsidTr="000A4EAB">
        <w:tc>
          <w:tcPr>
            <w:tcW w:w="0" w:type="auto"/>
          </w:tcPr>
          <w:p w:rsidR="00211500" w:rsidRPr="000A4EAB" w:rsidRDefault="00211500" w:rsidP="000A4EAB">
            <w:pPr>
              <w:spacing w:after="0" w:line="240" w:lineRule="auto"/>
              <w:rPr>
                <w:rFonts w:ascii="Times New Roman" w:hAnsi="Times New Roman"/>
                <w:b/>
                <w:sz w:val="24"/>
                <w:szCs w:val="24"/>
              </w:rPr>
            </w:pPr>
            <w:r w:rsidRPr="000A4EAB">
              <w:rPr>
                <w:rFonts w:ascii="Times New Roman" w:hAnsi="Times New Roman"/>
                <w:b/>
                <w:sz w:val="24"/>
                <w:szCs w:val="24"/>
              </w:rPr>
              <w:t>№</w:t>
            </w:r>
          </w:p>
          <w:p w:rsidR="00211500" w:rsidRPr="000A4EAB" w:rsidRDefault="00211500" w:rsidP="000A4EAB">
            <w:pPr>
              <w:spacing w:after="0" w:line="240" w:lineRule="auto"/>
              <w:rPr>
                <w:rFonts w:ascii="Times New Roman" w:hAnsi="Times New Roman"/>
                <w:b/>
                <w:sz w:val="24"/>
                <w:szCs w:val="24"/>
              </w:rPr>
            </w:pPr>
            <w:r w:rsidRPr="000A4EAB">
              <w:rPr>
                <w:rFonts w:ascii="Times New Roman" w:hAnsi="Times New Roman"/>
                <w:b/>
                <w:sz w:val="24"/>
                <w:szCs w:val="24"/>
              </w:rPr>
              <w:t>п/п</w:t>
            </w:r>
          </w:p>
        </w:tc>
        <w:tc>
          <w:tcPr>
            <w:tcW w:w="2129"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Место выполнения</w:t>
            </w: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действия/</w:t>
            </w: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используемая ИС</w:t>
            </w:r>
          </w:p>
        </w:tc>
        <w:tc>
          <w:tcPr>
            <w:tcW w:w="3118" w:type="dxa"/>
          </w:tcPr>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vertAlign w:val="superscript"/>
              </w:rPr>
            </w:pPr>
            <w:r w:rsidRPr="000A4EAB">
              <w:rPr>
                <w:rFonts w:ascii="Times New Roman" w:hAnsi="Times New Roman"/>
                <w:b/>
                <w:sz w:val="24"/>
                <w:szCs w:val="24"/>
              </w:rPr>
              <w:t>Процедуры</w:t>
            </w:r>
            <w:r w:rsidRPr="000A4EAB">
              <w:rPr>
                <w:rFonts w:ascii="Times New Roman" w:hAnsi="Times New Roman"/>
                <w:b/>
                <w:sz w:val="24"/>
                <w:szCs w:val="24"/>
                <w:vertAlign w:val="superscript"/>
              </w:rPr>
              <w:t>5</w:t>
            </w:r>
          </w:p>
        </w:tc>
        <w:tc>
          <w:tcPr>
            <w:tcW w:w="6095" w:type="dxa"/>
          </w:tcPr>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Действия</w:t>
            </w:r>
          </w:p>
        </w:tc>
        <w:tc>
          <w:tcPr>
            <w:tcW w:w="2694" w:type="dxa"/>
          </w:tcPr>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Максимальный срок</w:t>
            </w:r>
          </w:p>
        </w:tc>
      </w:tr>
      <w:tr w:rsidR="00211500" w:rsidRPr="000A4EAB" w:rsidTr="000A4EAB">
        <w:tc>
          <w:tcPr>
            <w:tcW w:w="0" w:type="auto"/>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1</w:t>
            </w:r>
          </w:p>
        </w:tc>
        <w:tc>
          <w:tcPr>
            <w:tcW w:w="2129"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2</w:t>
            </w:r>
          </w:p>
        </w:tc>
        <w:tc>
          <w:tcPr>
            <w:tcW w:w="3118"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3</w:t>
            </w:r>
          </w:p>
        </w:tc>
        <w:tc>
          <w:tcPr>
            <w:tcW w:w="6095"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4</w:t>
            </w:r>
          </w:p>
        </w:tc>
        <w:tc>
          <w:tcPr>
            <w:tcW w:w="2694"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5</w:t>
            </w: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АП1. Проверка документов и регистрация заявления</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АД1.1. Контроль комплектности предоставленных документов</w:t>
            </w:r>
          </w:p>
        </w:tc>
        <w:tc>
          <w:tcPr>
            <w:tcW w:w="2694" w:type="dxa"/>
            <w:vMerge w:val="restart"/>
          </w:tcPr>
          <w:p w:rsidR="00211500" w:rsidRPr="000A4EAB" w:rsidRDefault="00211500" w:rsidP="000A4EAB">
            <w:pPr>
              <w:spacing w:after="0" w:line="240" w:lineRule="auto"/>
              <w:rPr>
                <w:rFonts w:ascii="Times New Roman" w:hAnsi="Times New Roman"/>
                <w:sz w:val="24"/>
                <w:szCs w:val="24"/>
                <w:vertAlign w:val="superscript"/>
              </w:rPr>
            </w:pPr>
            <w:r w:rsidRPr="000A4EAB">
              <w:rPr>
                <w:rFonts w:ascii="Times New Roman" w:hAnsi="Times New Roman"/>
              </w:rPr>
              <w:t>До 1 рабочего дня</w:t>
            </w:r>
            <w:r w:rsidRPr="000A4EAB">
              <w:rPr>
                <w:rFonts w:ascii="Times New Roman" w:hAnsi="Times New Roman"/>
                <w:vertAlign w:val="superscript"/>
              </w:rPr>
              <w:t>6</w:t>
            </w: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2</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АД1.2. Подтверждение полномочий представителя заявителя</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3</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АД1.3. Регистрация заявления</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4</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АД1.4. Принятие решения об отказе в приеме документов</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5</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АП2. Получение сведений посредством СМЭВ</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АД2.1. Формирование межведомственных запросов</w:t>
            </w:r>
          </w:p>
        </w:tc>
        <w:tc>
          <w:tcPr>
            <w:tcW w:w="2694"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До 5 рабочих дней</w:t>
            </w: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6</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АД2.2. Получение ответов на межведомственные запросы</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7</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АП3. Рассмотрение документов и сведений</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АД3.1. Проверка соответствия документов и сведений установленным критериям для принятия решения</w:t>
            </w:r>
          </w:p>
        </w:tc>
        <w:tc>
          <w:tcPr>
            <w:tcW w:w="2694"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До 1 рабочего дня</w:t>
            </w: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8</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АП4. Принятие решения о предоставлении услуги</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АД4.1. Принятие решения о предоставлении услуги</w:t>
            </w:r>
          </w:p>
        </w:tc>
        <w:tc>
          <w:tcPr>
            <w:tcW w:w="2694"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До 1 часа</w:t>
            </w: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9</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АД4.2. Формирование решения о предоставлении услуги</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10</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АД4.3. Принятие решения об отказе в предоставлении услуги</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11</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АД4.4. Формирование отказа в предоставлении услуги</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12</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Модуль МФЦ/ Ведомство/ПГС</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АП5. Выдача результата на бумажном носителе (опционально)</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2694"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После окончания процедуры принятия решения</w:t>
            </w:r>
          </w:p>
        </w:tc>
      </w:tr>
    </w:tbl>
    <w:p w:rsidR="00211500" w:rsidRDefault="00211500">
      <w:pPr>
        <w:rPr>
          <w:rFonts w:ascii="Times New Roman" w:hAnsi="Times New Roman"/>
        </w:rPr>
      </w:pPr>
      <w:r>
        <w:rPr>
          <w:rFonts w:ascii="Times New Roman" w:hAnsi="Times New Roman"/>
          <w:vertAlign w:val="superscript"/>
        </w:rPr>
        <w:t>5</w:t>
      </w:r>
      <w:r w:rsidRPr="00346394">
        <w:rPr>
          <w:rFonts w:ascii="Times New Roman" w:hAnsi="Times New Roman"/>
        </w:rPr>
        <w:t xml:space="preserve"> Полный перечень административных процедур и действий содержится в соответствующем справочнике </w:t>
      </w:r>
      <w:r>
        <w:rPr>
          <w:rFonts w:ascii="Times New Roman" w:hAnsi="Times New Roman"/>
          <w:vertAlign w:val="superscript"/>
        </w:rPr>
        <w:t>6</w:t>
      </w:r>
      <w:r w:rsidRPr="00346394">
        <w:rPr>
          <w:rFonts w:ascii="Times New Roman" w:hAnsi="Times New Roman"/>
        </w:rPr>
        <w:t>Не включается в общий срок предоставления услуги</w:t>
      </w:r>
    </w:p>
    <w:p w:rsidR="00211500" w:rsidRDefault="00211500">
      <w:pPr>
        <w:rPr>
          <w:rFonts w:ascii="Times New Roman" w:hAnsi="Times New Roman"/>
        </w:rPr>
      </w:pPr>
    </w:p>
    <w:p w:rsidR="00211500" w:rsidRDefault="00211500">
      <w:pPr>
        <w:rPr>
          <w:rFonts w:ascii="Times New Roman" w:hAnsi="Times New Roman"/>
        </w:rPr>
      </w:pPr>
      <w:r w:rsidRPr="00346394">
        <w:rPr>
          <w:rFonts w:ascii="Times New Roman" w:hAnsi="Times New Roman"/>
        </w:rPr>
        <w:lastRenderedPageBreak/>
        <w:t>Таблица 4. Описание связей административных процедур и административных действий с их характеристиками для подуслуги «Снятие с учета граждан, нуждающихся в предоставлении жилого помещения (СУ)»</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2127"/>
        <w:gridCol w:w="3118"/>
        <w:gridCol w:w="6095"/>
        <w:gridCol w:w="2694"/>
      </w:tblGrid>
      <w:tr w:rsidR="00211500" w:rsidRPr="000A4EAB" w:rsidTr="000A4EAB">
        <w:tc>
          <w:tcPr>
            <w:tcW w:w="562" w:type="dxa"/>
          </w:tcPr>
          <w:p w:rsidR="00211500" w:rsidRPr="000A4EAB" w:rsidRDefault="00211500" w:rsidP="000A4EAB">
            <w:pPr>
              <w:spacing w:after="0" w:line="240" w:lineRule="auto"/>
              <w:rPr>
                <w:rFonts w:ascii="Times New Roman" w:hAnsi="Times New Roman"/>
                <w:b/>
                <w:sz w:val="24"/>
                <w:szCs w:val="24"/>
              </w:rPr>
            </w:pPr>
            <w:r w:rsidRPr="000A4EAB">
              <w:rPr>
                <w:rFonts w:ascii="Times New Roman" w:hAnsi="Times New Roman"/>
                <w:b/>
                <w:sz w:val="24"/>
                <w:szCs w:val="24"/>
              </w:rPr>
              <w:t>№</w:t>
            </w:r>
          </w:p>
          <w:p w:rsidR="00211500" w:rsidRPr="000A4EAB" w:rsidRDefault="00211500" w:rsidP="000A4EAB">
            <w:pPr>
              <w:spacing w:after="0" w:line="240" w:lineRule="auto"/>
              <w:rPr>
                <w:rFonts w:ascii="Times New Roman" w:hAnsi="Times New Roman"/>
                <w:b/>
                <w:sz w:val="24"/>
                <w:szCs w:val="24"/>
              </w:rPr>
            </w:pPr>
            <w:r w:rsidRPr="000A4EAB">
              <w:rPr>
                <w:rFonts w:ascii="Times New Roman" w:hAnsi="Times New Roman"/>
                <w:b/>
                <w:sz w:val="24"/>
                <w:szCs w:val="24"/>
              </w:rPr>
              <w:t>п/п</w:t>
            </w:r>
          </w:p>
        </w:tc>
        <w:tc>
          <w:tcPr>
            <w:tcW w:w="2127"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Место выполнения</w:t>
            </w: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действия/</w:t>
            </w: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используемая ИС</w:t>
            </w:r>
          </w:p>
        </w:tc>
        <w:tc>
          <w:tcPr>
            <w:tcW w:w="3118" w:type="dxa"/>
          </w:tcPr>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vertAlign w:val="superscript"/>
              </w:rPr>
            </w:pPr>
            <w:r w:rsidRPr="000A4EAB">
              <w:rPr>
                <w:rFonts w:ascii="Times New Roman" w:hAnsi="Times New Roman"/>
                <w:b/>
                <w:sz w:val="24"/>
                <w:szCs w:val="24"/>
              </w:rPr>
              <w:t>Процедуры</w:t>
            </w:r>
            <w:r w:rsidRPr="000A4EAB">
              <w:rPr>
                <w:rFonts w:ascii="Times New Roman" w:hAnsi="Times New Roman"/>
                <w:b/>
                <w:sz w:val="24"/>
                <w:szCs w:val="24"/>
                <w:vertAlign w:val="superscript"/>
              </w:rPr>
              <w:t>5</w:t>
            </w:r>
          </w:p>
        </w:tc>
        <w:tc>
          <w:tcPr>
            <w:tcW w:w="6095" w:type="dxa"/>
          </w:tcPr>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Действия</w:t>
            </w:r>
          </w:p>
        </w:tc>
        <w:tc>
          <w:tcPr>
            <w:tcW w:w="2694" w:type="dxa"/>
          </w:tcPr>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Максимальный срок</w:t>
            </w:r>
          </w:p>
        </w:tc>
      </w:tr>
      <w:tr w:rsidR="00211500" w:rsidRPr="000A4EAB" w:rsidTr="000A4EAB">
        <w:tc>
          <w:tcPr>
            <w:tcW w:w="562" w:type="dxa"/>
          </w:tcPr>
          <w:p w:rsidR="00211500" w:rsidRPr="000A4EAB" w:rsidRDefault="00211500" w:rsidP="000A4EAB">
            <w:pPr>
              <w:spacing w:after="0" w:line="240" w:lineRule="auto"/>
              <w:jc w:val="center"/>
              <w:rPr>
                <w:rFonts w:ascii="Times New Roman" w:hAnsi="Times New Roman"/>
                <w:sz w:val="24"/>
                <w:szCs w:val="24"/>
              </w:rPr>
            </w:pPr>
            <w:r w:rsidRPr="000A4EAB">
              <w:rPr>
                <w:rFonts w:ascii="Times New Roman" w:hAnsi="Times New Roman"/>
                <w:sz w:val="24"/>
                <w:szCs w:val="24"/>
              </w:rPr>
              <w:t>1</w:t>
            </w:r>
          </w:p>
        </w:tc>
        <w:tc>
          <w:tcPr>
            <w:tcW w:w="2127" w:type="dxa"/>
          </w:tcPr>
          <w:p w:rsidR="00211500" w:rsidRPr="000A4EAB" w:rsidRDefault="00211500" w:rsidP="000A4EAB">
            <w:pPr>
              <w:spacing w:after="0" w:line="240" w:lineRule="auto"/>
              <w:jc w:val="center"/>
              <w:rPr>
                <w:rFonts w:ascii="Times New Roman" w:hAnsi="Times New Roman"/>
                <w:sz w:val="24"/>
                <w:szCs w:val="24"/>
              </w:rPr>
            </w:pPr>
            <w:r w:rsidRPr="000A4EAB">
              <w:rPr>
                <w:rFonts w:ascii="Times New Roman" w:hAnsi="Times New Roman"/>
                <w:sz w:val="24"/>
                <w:szCs w:val="24"/>
              </w:rPr>
              <w:t>2</w:t>
            </w:r>
          </w:p>
        </w:tc>
        <w:tc>
          <w:tcPr>
            <w:tcW w:w="3118" w:type="dxa"/>
          </w:tcPr>
          <w:p w:rsidR="00211500" w:rsidRPr="000A4EAB" w:rsidRDefault="00211500" w:rsidP="000A4EAB">
            <w:pPr>
              <w:spacing w:after="0" w:line="240" w:lineRule="auto"/>
              <w:jc w:val="center"/>
              <w:rPr>
                <w:rFonts w:ascii="Times New Roman" w:hAnsi="Times New Roman"/>
                <w:sz w:val="24"/>
                <w:szCs w:val="24"/>
              </w:rPr>
            </w:pPr>
            <w:r w:rsidRPr="000A4EAB">
              <w:rPr>
                <w:rFonts w:ascii="Times New Roman" w:hAnsi="Times New Roman"/>
                <w:sz w:val="24"/>
                <w:szCs w:val="24"/>
              </w:rPr>
              <w:t>3</w:t>
            </w:r>
          </w:p>
        </w:tc>
        <w:tc>
          <w:tcPr>
            <w:tcW w:w="6095" w:type="dxa"/>
          </w:tcPr>
          <w:p w:rsidR="00211500" w:rsidRPr="000A4EAB" w:rsidRDefault="00211500" w:rsidP="000A4EAB">
            <w:pPr>
              <w:spacing w:after="0" w:line="240" w:lineRule="auto"/>
              <w:jc w:val="center"/>
              <w:rPr>
                <w:rFonts w:ascii="Times New Roman" w:hAnsi="Times New Roman"/>
                <w:sz w:val="24"/>
                <w:szCs w:val="24"/>
              </w:rPr>
            </w:pPr>
            <w:r w:rsidRPr="000A4EAB">
              <w:rPr>
                <w:rFonts w:ascii="Times New Roman" w:hAnsi="Times New Roman"/>
                <w:sz w:val="24"/>
                <w:szCs w:val="24"/>
              </w:rPr>
              <w:t>4</w:t>
            </w:r>
          </w:p>
        </w:tc>
        <w:tc>
          <w:tcPr>
            <w:tcW w:w="2694" w:type="dxa"/>
          </w:tcPr>
          <w:p w:rsidR="00211500" w:rsidRPr="000A4EAB" w:rsidRDefault="00211500" w:rsidP="000A4EAB">
            <w:pPr>
              <w:spacing w:after="0" w:line="240" w:lineRule="auto"/>
              <w:jc w:val="center"/>
              <w:rPr>
                <w:rFonts w:ascii="Times New Roman" w:hAnsi="Times New Roman"/>
                <w:sz w:val="24"/>
                <w:szCs w:val="24"/>
              </w:rPr>
            </w:pPr>
            <w:r w:rsidRPr="000A4EAB">
              <w:rPr>
                <w:rFonts w:ascii="Times New Roman" w:hAnsi="Times New Roman"/>
                <w:sz w:val="24"/>
                <w:szCs w:val="24"/>
              </w:rPr>
              <w:t>5</w:t>
            </w: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АП1. Проверка документов и регистрация заявления</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АД1.1. Контроль комплектности предоставленных документов</w:t>
            </w:r>
          </w:p>
        </w:tc>
        <w:tc>
          <w:tcPr>
            <w:tcW w:w="2694" w:type="dxa"/>
            <w:vMerge w:val="restart"/>
          </w:tcPr>
          <w:p w:rsidR="00211500" w:rsidRPr="000A4EAB" w:rsidRDefault="00211500" w:rsidP="000A4EAB">
            <w:pPr>
              <w:spacing w:after="0" w:line="240" w:lineRule="auto"/>
              <w:rPr>
                <w:rFonts w:ascii="Times New Roman" w:hAnsi="Times New Roman"/>
                <w:sz w:val="24"/>
                <w:szCs w:val="24"/>
                <w:vertAlign w:val="superscript"/>
              </w:rPr>
            </w:pPr>
            <w:r w:rsidRPr="000A4EAB">
              <w:rPr>
                <w:rFonts w:ascii="Times New Roman" w:hAnsi="Times New Roman"/>
              </w:rPr>
              <w:t>До 1 рабочего дня</w:t>
            </w:r>
            <w:r w:rsidRPr="000A4EAB">
              <w:rPr>
                <w:rFonts w:ascii="Times New Roman" w:hAnsi="Times New Roman"/>
                <w:vertAlign w:val="superscript"/>
              </w:rPr>
              <w:t>6</w:t>
            </w: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2</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АД1.2. Подтверждение полномочий представителя заявителя</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3</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АД1.3. Регистрация заявления</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4</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АД1.4. Принятие решения об отказе в приеме документов</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5</w:t>
            </w:r>
          </w:p>
        </w:tc>
        <w:tc>
          <w:tcPr>
            <w:tcW w:w="2127"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АП2. Получение сведений посредством СМЭВ</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АД2.1. Формирование межведомственных запросов</w:t>
            </w:r>
          </w:p>
        </w:tc>
        <w:tc>
          <w:tcPr>
            <w:tcW w:w="2694"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До 5 рабочих дней</w:t>
            </w: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6</w:t>
            </w:r>
          </w:p>
        </w:tc>
        <w:tc>
          <w:tcPr>
            <w:tcW w:w="2127" w:type="dxa"/>
            <w:vMerge/>
          </w:tcPr>
          <w:p w:rsidR="00211500" w:rsidRPr="000A4EAB" w:rsidRDefault="00211500" w:rsidP="000A4EAB">
            <w:pPr>
              <w:spacing w:after="0" w:line="240" w:lineRule="auto"/>
              <w:rPr>
                <w:rFonts w:ascii="Times New Roman" w:hAnsi="Times New Roman"/>
                <w:sz w:val="24"/>
                <w:szCs w:val="24"/>
              </w:rPr>
            </w:pPr>
          </w:p>
        </w:tc>
        <w:tc>
          <w:tcPr>
            <w:tcW w:w="3118" w:type="dxa"/>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АД2.2. Получение ответов на межведомственные запросы</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7</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АП3. Рассмотрение документов и сведений</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АД3.1. Проверка соответствия документов и сведений установленным критериям для принятия решения</w:t>
            </w:r>
          </w:p>
        </w:tc>
        <w:tc>
          <w:tcPr>
            <w:tcW w:w="2694"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До 1 рабочего дня</w:t>
            </w: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8</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АП4. Принятие решения о предоставлении услуги</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АД4.1. Принятие решения о предоставлении услуги</w:t>
            </w:r>
          </w:p>
        </w:tc>
        <w:tc>
          <w:tcPr>
            <w:tcW w:w="2694"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До 1 часа</w:t>
            </w: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9</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АД4.2. Формирование решения о предоставлении услуги</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10</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АД4.3. Принятие решения об отказе в предоставлении услуги</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11</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АД4.4. Формирование отказа в предоставлении услуги</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12</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Модуль МФЦ/ Ведомство/ПГС</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АП5. Выдача результата на бумажном носителе (опционально)</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2694"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После окончания процедуры принятия решения</w:t>
            </w:r>
          </w:p>
        </w:tc>
      </w:tr>
    </w:tbl>
    <w:p w:rsidR="00211500" w:rsidRDefault="00211500">
      <w:pPr>
        <w:rPr>
          <w:rFonts w:ascii="Times New Roman" w:hAnsi="Times New Roman"/>
          <w:sz w:val="24"/>
          <w:szCs w:val="24"/>
        </w:rPr>
      </w:pPr>
    </w:p>
    <w:p w:rsidR="00211500" w:rsidRPr="001C0443" w:rsidRDefault="00211500">
      <w:pPr>
        <w:rPr>
          <w:rFonts w:ascii="Times New Roman" w:hAnsi="Times New Roman"/>
          <w:sz w:val="24"/>
          <w:szCs w:val="24"/>
        </w:rPr>
      </w:pPr>
      <w:r>
        <w:rPr>
          <w:rFonts w:ascii="Times New Roman" w:hAnsi="Times New Roman"/>
          <w:vertAlign w:val="superscript"/>
        </w:rPr>
        <w:t xml:space="preserve">7 </w:t>
      </w:r>
      <w:r w:rsidRPr="001C0443">
        <w:rPr>
          <w:rFonts w:ascii="Times New Roman" w:hAnsi="Times New Roman"/>
        </w:rPr>
        <w:t xml:space="preserve">Полный перечень административных процедур и действий содержится в соответствующем справочнике </w:t>
      </w:r>
      <w:r>
        <w:rPr>
          <w:rFonts w:ascii="Times New Roman" w:hAnsi="Times New Roman"/>
          <w:vertAlign w:val="superscript"/>
        </w:rPr>
        <w:t>8</w:t>
      </w:r>
      <w:r w:rsidRPr="001C0443">
        <w:rPr>
          <w:rFonts w:ascii="Times New Roman" w:hAnsi="Times New Roman"/>
        </w:rPr>
        <w:t xml:space="preserve"> Не включается в общий срок предоставления услуги</w:t>
      </w:r>
    </w:p>
    <w:sectPr w:rsidR="00211500" w:rsidRPr="001C0443" w:rsidSect="00F534AE">
      <w:type w:val="continuous"/>
      <w:pgSz w:w="16838" w:h="11906" w:orient="landscape"/>
      <w:pgMar w:top="1701" w:right="1134" w:bottom="851" w:left="1134" w:header="709" w:footer="709" w:gutter="0"/>
      <w:pgNumType w:start="1"/>
      <w:cols w:space="709"/>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65D6" w:rsidRDefault="00A865D6" w:rsidP="009E16BA">
      <w:pPr>
        <w:spacing w:after="0" w:line="240" w:lineRule="auto"/>
      </w:pPr>
      <w:r>
        <w:separator/>
      </w:r>
    </w:p>
  </w:endnote>
  <w:endnote w:type="continuationSeparator" w:id="1">
    <w:p w:rsidR="00A865D6" w:rsidRDefault="00A865D6" w:rsidP="009E16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B0D" w:rsidRDefault="00995BCB">
    <w:pPr>
      <w:pStyle w:val="a7"/>
      <w:jc w:val="center"/>
    </w:pPr>
    <w:fldSimple w:instr="PAGE   \* MERGEFORMAT">
      <w:r w:rsidR="00651D62">
        <w:rPr>
          <w:noProof/>
        </w:rPr>
        <w:t>4</w:t>
      </w:r>
    </w:fldSimple>
  </w:p>
  <w:p w:rsidR="00054B0D" w:rsidRDefault="00054B0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65D6" w:rsidRDefault="00A865D6" w:rsidP="009E16BA">
      <w:pPr>
        <w:spacing w:after="0" w:line="240" w:lineRule="auto"/>
      </w:pPr>
      <w:r>
        <w:separator/>
      </w:r>
    </w:p>
  </w:footnote>
  <w:footnote w:type="continuationSeparator" w:id="1">
    <w:p w:rsidR="00A865D6" w:rsidRDefault="00A865D6" w:rsidP="009E16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E14E11"/>
    <w:multiLevelType w:val="multilevel"/>
    <w:tmpl w:val="411E96A6"/>
    <w:lvl w:ilvl="0">
      <w:start w:val="1"/>
      <w:numFmt w:val="decimal"/>
      <w:lvlText w:val="%1."/>
      <w:lvlJc w:val="left"/>
      <w:pPr>
        <w:ind w:left="840" w:hanging="360"/>
      </w:pPr>
      <w:rPr>
        <w:rFonts w:hint="default"/>
      </w:rPr>
    </w:lvl>
    <w:lvl w:ilvl="1">
      <w:start w:val="1"/>
      <w:numFmt w:val="decimal"/>
      <w:isLgl/>
      <w:lvlText w:val="%1.%2"/>
      <w:lvlJc w:val="left"/>
      <w:pPr>
        <w:ind w:left="945" w:hanging="465"/>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1">
    <w:nsid w:val="4D673BF8"/>
    <w:multiLevelType w:val="multilevel"/>
    <w:tmpl w:val="2C6214DC"/>
    <w:lvl w:ilvl="0">
      <w:start w:val="1"/>
      <w:numFmt w:val="decimal"/>
      <w:lvlText w:val="%1."/>
      <w:lvlJc w:val="left"/>
      <w:pPr>
        <w:ind w:left="502" w:hanging="360"/>
      </w:pPr>
      <w:rPr>
        <w:rFonts w:hint="default"/>
      </w:rPr>
    </w:lvl>
    <w:lvl w:ilvl="1">
      <w:start w:val="1"/>
      <w:numFmt w:val="decimal"/>
      <w:isLgl/>
      <w:lvlText w:val="%1.%2."/>
      <w:lvlJc w:val="left"/>
      <w:pPr>
        <w:ind w:left="2406" w:hanging="720"/>
      </w:pPr>
      <w:rPr>
        <w:rFonts w:hint="default"/>
      </w:rPr>
    </w:lvl>
    <w:lvl w:ilvl="2">
      <w:start w:val="1"/>
      <w:numFmt w:val="decimal"/>
      <w:isLgl/>
      <w:lvlText w:val="%1.%2.%3."/>
      <w:lvlJc w:val="left"/>
      <w:pPr>
        <w:ind w:left="922" w:hanging="720"/>
      </w:pPr>
      <w:rPr>
        <w:rFonts w:hint="default"/>
      </w:rPr>
    </w:lvl>
    <w:lvl w:ilvl="3">
      <w:start w:val="1"/>
      <w:numFmt w:val="decimal"/>
      <w:isLgl/>
      <w:lvlText w:val="%1.%2.%3.%4."/>
      <w:lvlJc w:val="left"/>
      <w:pPr>
        <w:ind w:left="1312" w:hanging="1080"/>
      </w:pPr>
      <w:rPr>
        <w:rFonts w:hint="default"/>
      </w:rPr>
    </w:lvl>
    <w:lvl w:ilvl="4">
      <w:start w:val="1"/>
      <w:numFmt w:val="decimal"/>
      <w:isLgl/>
      <w:lvlText w:val="%1.%2.%3.%4.%5."/>
      <w:lvlJc w:val="left"/>
      <w:pPr>
        <w:ind w:left="1342" w:hanging="1080"/>
      </w:pPr>
      <w:rPr>
        <w:rFonts w:hint="default"/>
      </w:rPr>
    </w:lvl>
    <w:lvl w:ilvl="5">
      <w:start w:val="1"/>
      <w:numFmt w:val="decimal"/>
      <w:isLgl/>
      <w:lvlText w:val="%1.%2.%3.%4.%5.%6."/>
      <w:lvlJc w:val="left"/>
      <w:pPr>
        <w:ind w:left="1732" w:hanging="1440"/>
      </w:pPr>
      <w:rPr>
        <w:rFonts w:hint="default"/>
      </w:rPr>
    </w:lvl>
    <w:lvl w:ilvl="6">
      <w:start w:val="1"/>
      <w:numFmt w:val="decimal"/>
      <w:isLgl/>
      <w:lvlText w:val="%1.%2.%3.%4.%5.%6.%7."/>
      <w:lvlJc w:val="left"/>
      <w:pPr>
        <w:ind w:left="1762" w:hanging="1440"/>
      </w:pPr>
      <w:rPr>
        <w:rFonts w:hint="default"/>
      </w:rPr>
    </w:lvl>
    <w:lvl w:ilvl="7">
      <w:start w:val="1"/>
      <w:numFmt w:val="decimal"/>
      <w:isLgl/>
      <w:lvlText w:val="%1.%2.%3.%4.%5.%6.%7.%8."/>
      <w:lvlJc w:val="left"/>
      <w:pPr>
        <w:ind w:left="2152" w:hanging="1800"/>
      </w:pPr>
      <w:rPr>
        <w:rFonts w:hint="default"/>
      </w:rPr>
    </w:lvl>
    <w:lvl w:ilvl="8">
      <w:start w:val="1"/>
      <w:numFmt w:val="decimal"/>
      <w:isLgl/>
      <w:lvlText w:val="%1.%2.%3.%4.%5.%6.%7.%8.%9."/>
      <w:lvlJc w:val="left"/>
      <w:pPr>
        <w:ind w:left="2182" w:hanging="1800"/>
      </w:pPr>
      <w:rPr>
        <w:rFonts w:hint="default"/>
      </w:rPr>
    </w:lvl>
  </w:abstractNum>
  <w:abstractNum w:abstractNumId="2">
    <w:nsid w:val="69A22D32"/>
    <w:multiLevelType w:val="hybridMultilevel"/>
    <w:tmpl w:val="185A8B62"/>
    <w:lvl w:ilvl="0" w:tplc="53B6D7E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
    <w:nsid w:val="6A3B1BE0"/>
    <w:multiLevelType w:val="hybridMultilevel"/>
    <w:tmpl w:val="C71E515C"/>
    <w:lvl w:ilvl="0" w:tplc="ABA6ACA6">
      <w:start w:val="1"/>
      <w:numFmt w:val="decimal"/>
      <w:lvlText w:val="%1."/>
      <w:lvlJc w:val="left"/>
      <w:pPr>
        <w:ind w:left="1954" w:hanging="12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rawingGridVerticalSpacing w:val="299"/>
  <w:displayHorizontalDrawingGridEvery w:val="2"/>
  <w:characterSpacingControl w:val="doNotCompress"/>
  <w:footnotePr>
    <w:footnote w:id="0"/>
    <w:footnote w:id="1"/>
  </w:footnotePr>
  <w:endnotePr>
    <w:endnote w:id="0"/>
    <w:endnote w:id="1"/>
  </w:endnotePr>
  <w:compat/>
  <w:rsids>
    <w:rsidRoot w:val="00EA1FFD"/>
    <w:rsid w:val="00006535"/>
    <w:rsid w:val="00054B0D"/>
    <w:rsid w:val="000612FE"/>
    <w:rsid w:val="00065CD2"/>
    <w:rsid w:val="00071995"/>
    <w:rsid w:val="0008123A"/>
    <w:rsid w:val="000A4EAB"/>
    <w:rsid w:val="000A6B77"/>
    <w:rsid w:val="000B26BA"/>
    <w:rsid w:val="00127FAE"/>
    <w:rsid w:val="001A005A"/>
    <w:rsid w:val="001B0741"/>
    <w:rsid w:val="001B6395"/>
    <w:rsid w:val="001C0443"/>
    <w:rsid w:val="001C3EB7"/>
    <w:rsid w:val="001D00D5"/>
    <w:rsid w:val="001D1FD7"/>
    <w:rsid w:val="00211500"/>
    <w:rsid w:val="00226646"/>
    <w:rsid w:val="00236328"/>
    <w:rsid w:val="002A332D"/>
    <w:rsid w:val="002C20E4"/>
    <w:rsid w:val="002E4F4D"/>
    <w:rsid w:val="003050A8"/>
    <w:rsid w:val="00314944"/>
    <w:rsid w:val="003152EA"/>
    <w:rsid w:val="003169BB"/>
    <w:rsid w:val="003236C8"/>
    <w:rsid w:val="00343015"/>
    <w:rsid w:val="00346394"/>
    <w:rsid w:val="00363D6C"/>
    <w:rsid w:val="00365701"/>
    <w:rsid w:val="003900C2"/>
    <w:rsid w:val="00395383"/>
    <w:rsid w:val="003A019F"/>
    <w:rsid w:val="003C29B1"/>
    <w:rsid w:val="003C2E44"/>
    <w:rsid w:val="003F1C89"/>
    <w:rsid w:val="00443163"/>
    <w:rsid w:val="00461A3C"/>
    <w:rsid w:val="004A0018"/>
    <w:rsid w:val="004E1432"/>
    <w:rsid w:val="00506E02"/>
    <w:rsid w:val="005153CA"/>
    <w:rsid w:val="005770D3"/>
    <w:rsid w:val="00594FED"/>
    <w:rsid w:val="005A37D2"/>
    <w:rsid w:val="005D7E78"/>
    <w:rsid w:val="00635942"/>
    <w:rsid w:val="00651D62"/>
    <w:rsid w:val="006B0A64"/>
    <w:rsid w:val="006B453C"/>
    <w:rsid w:val="007426A7"/>
    <w:rsid w:val="00746CE7"/>
    <w:rsid w:val="00763FDD"/>
    <w:rsid w:val="00767AFB"/>
    <w:rsid w:val="00821645"/>
    <w:rsid w:val="00850508"/>
    <w:rsid w:val="00863551"/>
    <w:rsid w:val="0086673F"/>
    <w:rsid w:val="008B4AAB"/>
    <w:rsid w:val="008D2FB9"/>
    <w:rsid w:val="008E3863"/>
    <w:rsid w:val="00952A48"/>
    <w:rsid w:val="00957FA8"/>
    <w:rsid w:val="00977876"/>
    <w:rsid w:val="00995BCB"/>
    <w:rsid w:val="009D7C34"/>
    <w:rsid w:val="009E16BA"/>
    <w:rsid w:val="009E282A"/>
    <w:rsid w:val="00A00E04"/>
    <w:rsid w:val="00A865D6"/>
    <w:rsid w:val="00AA0637"/>
    <w:rsid w:val="00AB722C"/>
    <w:rsid w:val="00AE57EC"/>
    <w:rsid w:val="00B30944"/>
    <w:rsid w:val="00B327AE"/>
    <w:rsid w:val="00B465D0"/>
    <w:rsid w:val="00B65C8F"/>
    <w:rsid w:val="00BB2D75"/>
    <w:rsid w:val="00BF20B3"/>
    <w:rsid w:val="00C3654A"/>
    <w:rsid w:val="00C52492"/>
    <w:rsid w:val="00C753B7"/>
    <w:rsid w:val="00D24AE7"/>
    <w:rsid w:val="00D75283"/>
    <w:rsid w:val="00D80783"/>
    <w:rsid w:val="00DD1938"/>
    <w:rsid w:val="00DD4794"/>
    <w:rsid w:val="00DE6929"/>
    <w:rsid w:val="00DF2150"/>
    <w:rsid w:val="00DF3B2D"/>
    <w:rsid w:val="00E13BC8"/>
    <w:rsid w:val="00E95DB3"/>
    <w:rsid w:val="00EA1FFD"/>
    <w:rsid w:val="00EA2A63"/>
    <w:rsid w:val="00EF34E1"/>
    <w:rsid w:val="00EF42FA"/>
    <w:rsid w:val="00F045EF"/>
    <w:rsid w:val="00F31F77"/>
    <w:rsid w:val="00F534AE"/>
    <w:rsid w:val="00F640C6"/>
    <w:rsid w:val="00FF6B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DB3"/>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E95DB3"/>
    <w:rPr>
      <w:rFonts w:cs="Times New Roman"/>
      <w:color w:val="0563C1"/>
      <w:u w:val="single"/>
    </w:rPr>
  </w:style>
  <w:style w:type="paragraph" w:customStyle="1" w:styleId="ConsPlusTitle">
    <w:name w:val="ConsPlusTitle"/>
    <w:uiPriority w:val="99"/>
    <w:rsid w:val="00395383"/>
    <w:pPr>
      <w:autoSpaceDE w:val="0"/>
      <w:autoSpaceDN w:val="0"/>
      <w:adjustRightInd w:val="0"/>
    </w:pPr>
    <w:rPr>
      <w:rFonts w:ascii="Times New Roman" w:eastAsia="Times New Roman" w:hAnsi="Times New Roman"/>
      <w:b/>
      <w:bCs/>
      <w:sz w:val="28"/>
      <w:szCs w:val="28"/>
    </w:rPr>
  </w:style>
  <w:style w:type="paragraph" w:customStyle="1" w:styleId="ConsPlusNormal">
    <w:name w:val="ConsPlusNormal"/>
    <w:link w:val="ConsPlusNormal0"/>
    <w:uiPriority w:val="99"/>
    <w:rsid w:val="00395383"/>
    <w:pPr>
      <w:autoSpaceDE w:val="0"/>
      <w:autoSpaceDN w:val="0"/>
      <w:adjustRightInd w:val="0"/>
      <w:ind w:firstLine="720"/>
    </w:pPr>
    <w:rPr>
      <w:rFonts w:ascii="Arial" w:eastAsia="Times New Roman" w:hAnsi="Arial" w:cs="Arial"/>
    </w:rPr>
  </w:style>
  <w:style w:type="paragraph" w:styleId="a4">
    <w:name w:val="header"/>
    <w:basedOn w:val="a"/>
    <w:link w:val="a5"/>
    <w:uiPriority w:val="99"/>
    <w:rsid w:val="0039538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5">
    <w:name w:val="Верхний колонтитул Знак"/>
    <w:basedOn w:val="a0"/>
    <w:link w:val="a4"/>
    <w:uiPriority w:val="99"/>
    <w:locked/>
    <w:rsid w:val="00395383"/>
    <w:rPr>
      <w:rFonts w:ascii="Times New Roman" w:hAnsi="Times New Roman" w:cs="Times New Roman"/>
      <w:sz w:val="24"/>
      <w:szCs w:val="24"/>
      <w:lang w:eastAsia="ru-RU"/>
    </w:rPr>
  </w:style>
  <w:style w:type="character" w:styleId="a6">
    <w:name w:val="page number"/>
    <w:basedOn w:val="a0"/>
    <w:uiPriority w:val="99"/>
    <w:rsid w:val="00395383"/>
    <w:rPr>
      <w:rFonts w:cs="Times New Roman"/>
    </w:rPr>
  </w:style>
  <w:style w:type="paragraph" w:styleId="a7">
    <w:name w:val="footer"/>
    <w:basedOn w:val="a"/>
    <w:link w:val="a8"/>
    <w:uiPriority w:val="99"/>
    <w:rsid w:val="0039538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Нижний колонтитул Знак"/>
    <w:basedOn w:val="a0"/>
    <w:link w:val="a7"/>
    <w:uiPriority w:val="99"/>
    <w:locked/>
    <w:rsid w:val="00395383"/>
    <w:rPr>
      <w:rFonts w:ascii="Times New Roman" w:hAnsi="Times New Roman" w:cs="Times New Roman"/>
      <w:sz w:val="24"/>
      <w:szCs w:val="24"/>
      <w:lang w:eastAsia="ru-RU"/>
    </w:rPr>
  </w:style>
  <w:style w:type="character" w:customStyle="1" w:styleId="ConsPlusNormal0">
    <w:name w:val="ConsPlusNormal Знак"/>
    <w:link w:val="ConsPlusNormal"/>
    <w:uiPriority w:val="99"/>
    <w:locked/>
    <w:rsid w:val="00395383"/>
    <w:rPr>
      <w:rFonts w:ascii="Arial" w:hAnsi="Arial"/>
      <w:sz w:val="22"/>
      <w:lang w:eastAsia="ru-RU"/>
    </w:rPr>
  </w:style>
  <w:style w:type="table" w:styleId="a9">
    <w:name w:val="Table Grid"/>
    <w:basedOn w:val="a1"/>
    <w:uiPriority w:val="99"/>
    <w:rsid w:val="0000653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0612F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612FE"/>
    <w:rPr>
      <w:rFonts w:ascii="Tahoma" w:hAnsi="Tahoma" w:cs="Tahoma"/>
      <w:sz w:val="16"/>
      <w:szCs w:val="16"/>
      <w:lang w:eastAsia="en-US"/>
    </w:rPr>
  </w:style>
  <w:style w:type="paragraph" w:styleId="ac">
    <w:name w:val="List Paragraph"/>
    <w:basedOn w:val="a"/>
    <w:uiPriority w:val="34"/>
    <w:qFormat/>
    <w:rsid w:val="001B0741"/>
    <w:pPr>
      <w:ind w:left="720"/>
      <w:contextualSpacing/>
    </w:pPr>
  </w:style>
  <w:style w:type="paragraph" w:styleId="ad">
    <w:name w:val="Body Text"/>
    <w:basedOn w:val="a"/>
    <w:link w:val="ae"/>
    <w:uiPriority w:val="99"/>
    <w:unhideWhenUsed/>
    <w:rsid w:val="00443163"/>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0"/>
    <w:link w:val="ad"/>
    <w:uiPriority w:val="99"/>
    <w:rsid w:val="00443163"/>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DB3"/>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E95DB3"/>
    <w:rPr>
      <w:rFonts w:cs="Times New Roman"/>
      <w:color w:val="0563C1"/>
      <w:u w:val="single"/>
    </w:rPr>
  </w:style>
  <w:style w:type="paragraph" w:customStyle="1" w:styleId="ConsPlusTitle">
    <w:name w:val="ConsPlusTitle"/>
    <w:uiPriority w:val="99"/>
    <w:rsid w:val="00395383"/>
    <w:pPr>
      <w:autoSpaceDE w:val="0"/>
      <w:autoSpaceDN w:val="0"/>
      <w:adjustRightInd w:val="0"/>
    </w:pPr>
    <w:rPr>
      <w:rFonts w:ascii="Times New Roman" w:eastAsia="Times New Roman" w:hAnsi="Times New Roman"/>
      <w:b/>
      <w:bCs/>
      <w:sz w:val="28"/>
      <w:szCs w:val="28"/>
    </w:rPr>
  </w:style>
  <w:style w:type="paragraph" w:customStyle="1" w:styleId="ConsPlusNormal">
    <w:name w:val="ConsPlusNormal"/>
    <w:link w:val="ConsPlusNormal0"/>
    <w:uiPriority w:val="99"/>
    <w:rsid w:val="00395383"/>
    <w:pPr>
      <w:autoSpaceDE w:val="0"/>
      <w:autoSpaceDN w:val="0"/>
      <w:adjustRightInd w:val="0"/>
      <w:ind w:firstLine="720"/>
    </w:pPr>
    <w:rPr>
      <w:rFonts w:ascii="Arial" w:eastAsia="Times New Roman" w:hAnsi="Arial" w:cs="Arial"/>
    </w:rPr>
  </w:style>
  <w:style w:type="paragraph" w:styleId="a4">
    <w:name w:val="header"/>
    <w:basedOn w:val="a"/>
    <w:link w:val="a5"/>
    <w:uiPriority w:val="99"/>
    <w:rsid w:val="0039538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5">
    <w:name w:val="Верхний колонтитул Знак"/>
    <w:basedOn w:val="a0"/>
    <w:link w:val="a4"/>
    <w:uiPriority w:val="99"/>
    <w:locked/>
    <w:rsid w:val="00395383"/>
    <w:rPr>
      <w:rFonts w:ascii="Times New Roman" w:hAnsi="Times New Roman" w:cs="Times New Roman"/>
      <w:sz w:val="24"/>
      <w:szCs w:val="24"/>
      <w:lang w:eastAsia="ru-RU"/>
    </w:rPr>
  </w:style>
  <w:style w:type="character" w:styleId="a6">
    <w:name w:val="page number"/>
    <w:basedOn w:val="a0"/>
    <w:uiPriority w:val="99"/>
    <w:rsid w:val="00395383"/>
    <w:rPr>
      <w:rFonts w:cs="Times New Roman"/>
    </w:rPr>
  </w:style>
  <w:style w:type="paragraph" w:styleId="a7">
    <w:name w:val="footer"/>
    <w:basedOn w:val="a"/>
    <w:link w:val="a8"/>
    <w:uiPriority w:val="99"/>
    <w:rsid w:val="0039538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Нижний колонтитул Знак"/>
    <w:basedOn w:val="a0"/>
    <w:link w:val="a7"/>
    <w:uiPriority w:val="99"/>
    <w:locked/>
    <w:rsid w:val="00395383"/>
    <w:rPr>
      <w:rFonts w:ascii="Times New Roman" w:hAnsi="Times New Roman" w:cs="Times New Roman"/>
      <w:sz w:val="24"/>
      <w:szCs w:val="24"/>
      <w:lang w:eastAsia="ru-RU"/>
    </w:rPr>
  </w:style>
  <w:style w:type="character" w:customStyle="1" w:styleId="ConsPlusNormal0">
    <w:name w:val="ConsPlusNormal Знак"/>
    <w:link w:val="ConsPlusNormal"/>
    <w:uiPriority w:val="99"/>
    <w:locked/>
    <w:rsid w:val="00395383"/>
    <w:rPr>
      <w:rFonts w:ascii="Arial" w:hAnsi="Arial"/>
      <w:sz w:val="22"/>
      <w:lang w:eastAsia="ru-RU"/>
    </w:rPr>
  </w:style>
  <w:style w:type="table" w:styleId="a9">
    <w:name w:val="Table Grid"/>
    <w:basedOn w:val="a1"/>
    <w:uiPriority w:val="99"/>
    <w:rsid w:val="0000653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0612F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612FE"/>
    <w:rPr>
      <w:rFonts w:ascii="Tahoma" w:hAnsi="Tahoma" w:cs="Tahoma"/>
      <w:sz w:val="16"/>
      <w:szCs w:val="16"/>
      <w:lang w:eastAsia="en-US"/>
    </w:rPr>
  </w:style>
  <w:style w:type="paragraph" w:styleId="ac">
    <w:name w:val="List Paragraph"/>
    <w:basedOn w:val="a"/>
    <w:uiPriority w:val="34"/>
    <w:qFormat/>
    <w:rsid w:val="001B0741"/>
    <w:pPr>
      <w:ind w:left="720"/>
      <w:contextualSpacing/>
    </w:pPr>
  </w:style>
  <w:style w:type="paragraph" w:styleId="ad">
    <w:name w:val="Body Text"/>
    <w:basedOn w:val="a"/>
    <w:link w:val="ae"/>
    <w:uiPriority w:val="99"/>
    <w:unhideWhenUsed/>
    <w:rsid w:val="00443163"/>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0"/>
    <w:link w:val="ad"/>
    <w:uiPriority w:val="99"/>
    <w:rsid w:val="00443163"/>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an-glava@yandex.ru"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TotalTime>
  <Pages>1</Pages>
  <Words>13034</Words>
  <Characters>74294</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пк</cp:lastModifiedBy>
  <cp:revision>34</cp:revision>
  <cp:lastPrinted>2023-07-26T07:21:00Z</cp:lastPrinted>
  <dcterms:created xsi:type="dcterms:W3CDTF">2023-04-18T01:26:00Z</dcterms:created>
  <dcterms:modified xsi:type="dcterms:W3CDTF">2023-07-26T07:24:00Z</dcterms:modified>
</cp:coreProperties>
</file>